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80" w:rsidRPr="0085664F" w:rsidRDefault="00E63180" w:rsidP="00E63180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82A2B" w:rsidRDefault="00782A2B" w:rsidP="00E6318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E63180" w:rsidRPr="0085664F" w:rsidRDefault="00E63180" w:rsidP="00E6318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85664F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АДМИНИСТРАЦИЯ ПЕРЕДОВСКОГО </w:t>
      </w:r>
      <w:proofErr w:type="gramStart"/>
      <w:r w:rsidRPr="0085664F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СЕЛЬСКОГО</w:t>
      </w:r>
      <w:proofErr w:type="gramEnd"/>
      <w:r w:rsidRPr="0085664F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63180" w:rsidRPr="0085664F" w:rsidRDefault="00E63180" w:rsidP="00E6318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85664F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ПОСЕЛЕНИЯ ОТРАДНЕНСКОГО РАЙОНА</w:t>
      </w:r>
    </w:p>
    <w:p w:rsidR="00E63180" w:rsidRPr="0085664F" w:rsidRDefault="00E63180" w:rsidP="00E63180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3180" w:rsidRPr="0085664F" w:rsidRDefault="00E63180" w:rsidP="00E63180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85664F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E63180" w:rsidRPr="0085664F" w:rsidRDefault="00E63180" w:rsidP="00E63180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E63180" w:rsidRPr="00116F18" w:rsidRDefault="00E63180" w:rsidP="00E63180">
      <w:pPr>
        <w:autoSpaceDE w:val="0"/>
        <w:spacing w:after="0" w:line="200" w:lineRule="atLeast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от </w:t>
      </w:r>
      <w:r w:rsidR="00116F18"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_</w:t>
      </w:r>
      <w:r w:rsidR="00C04D1D" w:rsidRPr="00C04D1D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eastAsia="ar-SA"/>
        </w:rPr>
        <w:t>09.12.2015</w:t>
      </w:r>
      <w:r w:rsidR="00116F18"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__</w:t>
      </w:r>
      <w:r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ab/>
        <w:t xml:space="preserve">                      </w:t>
      </w:r>
      <w:r w:rsidR="00116F18"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    </w:t>
      </w:r>
      <w:r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ab/>
        <w:t xml:space="preserve">   </w:t>
      </w:r>
      <w:r w:rsid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</w:t>
      </w:r>
      <w:r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            № </w:t>
      </w:r>
      <w:r w:rsidR="00116F18"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_</w:t>
      </w:r>
      <w:r w:rsidR="00C04D1D" w:rsidRPr="00C04D1D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eastAsia="ar-SA"/>
        </w:rPr>
        <w:t>139</w:t>
      </w:r>
      <w:r w:rsidR="00116F18" w:rsidRPr="00116F1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_</w:t>
      </w:r>
    </w:p>
    <w:p w:rsidR="00E63180" w:rsidRPr="0085664F" w:rsidRDefault="00E63180" w:rsidP="00E63180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proofErr w:type="spellStart"/>
      <w:r w:rsidRPr="0085664F">
        <w:rPr>
          <w:rFonts w:ascii="Times New Roman" w:eastAsia="Times New Roman CYR" w:hAnsi="Times New Roman" w:cs="Times New Roman"/>
          <w:sz w:val="24"/>
          <w:szCs w:val="24"/>
          <w:lang w:eastAsia="ar-SA"/>
        </w:rPr>
        <w:t>ст-ца</w:t>
      </w:r>
      <w:proofErr w:type="spellEnd"/>
      <w:r w:rsidRPr="0085664F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 Передовая</w:t>
      </w:r>
    </w:p>
    <w:p w:rsidR="00231899" w:rsidRPr="00A81FFE" w:rsidRDefault="00231899" w:rsidP="00782A2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3C6C" w:rsidRDefault="00583D57" w:rsidP="00782A2B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реестре муниципальных услуг (функций) </w:t>
      </w:r>
      <w:r w:rsidR="00E6318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Передов</w:t>
      </w:r>
      <w:r w:rsid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</w:p>
    <w:p w:rsidR="00583D57" w:rsidRPr="00231899" w:rsidRDefault="00E20855" w:rsidP="00782A2B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="00583D57"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Отрадненского</w:t>
      </w:r>
      <w:r w:rsidR="00583D57"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20F8C" w:rsidRDefault="00F20F8C" w:rsidP="0023189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70" w:rsidRPr="00231899" w:rsidRDefault="00605670" w:rsidP="0023189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D57" w:rsidRPr="00231899" w:rsidRDefault="00583D57" w:rsidP="00782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В целях реализации </w:t>
      </w:r>
      <w:r w:rsidR="00231899">
        <w:rPr>
          <w:rFonts w:ascii="Times New Roman" w:eastAsia="Times New Roman" w:hAnsi="Times New Roman" w:cs="Times New Roman"/>
          <w:sz w:val="28"/>
          <w:szCs w:val="28"/>
        </w:rPr>
        <w:t>статей 11, 20, 21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27 июля 2010 года № 210-ФЗ "Об организации предоставления государственных и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муниципальных услуг", в соответствии с</w:t>
      </w:r>
      <w:r w:rsidR="00F20F8C"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E20855" w:rsidRPr="00231899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r w:rsidRPr="00231899">
          <w:rPr>
            <w:rFonts w:ascii="Times New Roman" w:eastAsia="Times New Roman" w:hAnsi="Times New Roman" w:cs="Times New Roman"/>
            <w:bCs/>
            <w:sz w:val="28"/>
            <w:szCs w:val="28"/>
          </w:rPr>
          <w:t>остановлени</w:t>
        </w:r>
      </w:hyperlink>
      <w:r w:rsidRPr="0023189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 октября 2011 года № 861 "О федеральных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информационных системах, обеспечивающих предоставл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ние в электронной форме государственных и муниципальных услуг (ос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ществление функций)", постановлением администрации (губернатора) Кра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нодарского края от 18 июня 2012 года № 680 «О региональных госуда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ственных информационных системах, обеспечивающих предоставление в электронной форме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(осущест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ление функций)»,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D6"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83D57" w:rsidRPr="00231899" w:rsidRDefault="00583D57" w:rsidP="002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формирования и ведения реестра муниципальных услуг (функций) </w:t>
      </w:r>
      <w:r w:rsidR="00E63180">
        <w:rPr>
          <w:rFonts w:ascii="Times New Roman" w:eastAsia="Times New Roman" w:hAnsi="Times New Roman" w:cs="Times New Roman"/>
          <w:sz w:val="28"/>
          <w:szCs w:val="28"/>
        </w:rPr>
        <w:t>Передов</w:t>
      </w:r>
      <w:r w:rsidR="0023189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9B3A86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B3A86" w:rsidRPr="00231899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2000D7" w:rsidRPr="00231899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2318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1479" w:rsidRPr="00231899" w:rsidRDefault="006D1479" w:rsidP="0023189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 xml:space="preserve">2. </w:t>
      </w:r>
      <w:r w:rsidR="00231899"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E63180">
        <w:rPr>
          <w:rFonts w:ascii="Times New Roman" w:hAnsi="Times New Roman" w:cs="Times New Roman"/>
          <w:sz w:val="28"/>
          <w:szCs w:val="28"/>
          <w:lang w:eastAsia="ru-RU"/>
        </w:rPr>
        <w:t>Передовского</w:t>
      </w:r>
      <w:r w:rsidR="00231899">
        <w:rPr>
          <w:rFonts w:ascii="Times New Roman" w:hAnsi="Times New Roman" w:cs="Times New Roman"/>
          <w:sz w:val="28"/>
          <w:szCs w:val="28"/>
        </w:rPr>
        <w:t xml:space="preserve"> сельского поселения Отра</w:t>
      </w:r>
      <w:r w:rsidR="00231899">
        <w:rPr>
          <w:rFonts w:ascii="Times New Roman" w:hAnsi="Times New Roman" w:cs="Times New Roman"/>
          <w:sz w:val="28"/>
          <w:szCs w:val="28"/>
        </w:rPr>
        <w:t>д</w:t>
      </w:r>
      <w:r w:rsidR="00231899">
        <w:rPr>
          <w:rFonts w:ascii="Times New Roman" w:hAnsi="Times New Roman" w:cs="Times New Roman"/>
          <w:sz w:val="28"/>
          <w:szCs w:val="28"/>
        </w:rPr>
        <w:t xml:space="preserve">ненского района </w:t>
      </w:r>
      <w:r w:rsidR="00E63180">
        <w:rPr>
          <w:rFonts w:ascii="Times New Roman" w:hAnsi="Times New Roman" w:cs="Times New Roman"/>
          <w:sz w:val="28"/>
          <w:szCs w:val="28"/>
        </w:rPr>
        <w:t>Г.А. Мельник</w:t>
      </w:r>
      <w:r w:rsidR="0023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899">
        <w:rPr>
          <w:rFonts w:ascii="Times New Roman" w:hAnsi="Times New Roman" w:cs="Times New Roman"/>
          <w:sz w:val="28"/>
          <w:szCs w:val="28"/>
        </w:rPr>
        <w:t>р</w:t>
      </w:r>
      <w:r w:rsidRPr="0023189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318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782A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89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63180">
        <w:rPr>
          <w:rFonts w:ascii="Times New Roman" w:hAnsi="Times New Roman" w:cs="Times New Roman"/>
          <w:sz w:val="28"/>
          <w:szCs w:val="28"/>
          <w:lang w:eastAsia="ru-RU"/>
        </w:rPr>
        <w:t>Передовского</w:t>
      </w:r>
      <w:r w:rsidRPr="00231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1899">
        <w:rPr>
          <w:rFonts w:ascii="Times New Roman" w:hAnsi="Times New Roman" w:cs="Times New Roman"/>
          <w:sz w:val="28"/>
          <w:szCs w:val="28"/>
        </w:rPr>
        <w:t>Отрадненского района и о</w:t>
      </w:r>
      <w:r w:rsidRPr="00231899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231899">
        <w:rPr>
          <w:rFonts w:ascii="Times New Roman" w:hAnsi="Times New Roman" w:cs="Times New Roman"/>
          <w:sz w:val="28"/>
          <w:szCs w:val="28"/>
        </w:rPr>
        <w:t>его</w:t>
      </w:r>
      <w:r w:rsidRPr="0023189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6D1479" w:rsidRPr="00231899" w:rsidRDefault="006D1479" w:rsidP="002318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8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782A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89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D1479" w:rsidRPr="00231899" w:rsidRDefault="006D1479" w:rsidP="00231899">
      <w:pPr>
        <w:pStyle w:val="11"/>
        <w:ind w:firstLine="720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6D1479" w:rsidRPr="00231899" w:rsidRDefault="006D1479" w:rsidP="00231899">
      <w:pPr>
        <w:pStyle w:val="a5"/>
        <w:ind w:left="708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A94376" w:rsidRPr="00231899" w:rsidRDefault="00A94376" w:rsidP="00231899">
      <w:pPr>
        <w:pStyle w:val="a5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231899" w:rsidRDefault="006D1479" w:rsidP="00231899">
      <w:pPr>
        <w:pStyle w:val="a5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3189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Глава </w:t>
      </w:r>
      <w:r w:rsidR="00E63180">
        <w:rPr>
          <w:rFonts w:ascii="Times New Roman" w:eastAsia="Times New Roman" w:hAnsi="Times New Roman"/>
          <w:sz w:val="28"/>
          <w:szCs w:val="28"/>
          <w:lang w:eastAsia="ru-RU"/>
        </w:rPr>
        <w:t>Передовского</w:t>
      </w:r>
      <w:r w:rsidRPr="0023189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proofErr w:type="gramStart"/>
      <w:r w:rsidRPr="00231899">
        <w:rPr>
          <w:rFonts w:ascii="Times New Roman" w:eastAsia="Arial Unicode MS" w:hAnsi="Times New Roman"/>
          <w:bCs/>
          <w:kern w:val="1"/>
          <w:sz w:val="28"/>
          <w:szCs w:val="28"/>
        </w:rPr>
        <w:t>сельского</w:t>
      </w:r>
      <w:proofErr w:type="gramEnd"/>
      <w:r w:rsidRPr="0023189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6D1479" w:rsidRPr="00231899" w:rsidRDefault="00231899" w:rsidP="00231899">
      <w:pPr>
        <w:pStyle w:val="a5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>п</w:t>
      </w:r>
      <w:r w:rsidR="006D1479" w:rsidRPr="00231899">
        <w:rPr>
          <w:rFonts w:ascii="Times New Roman" w:eastAsia="Arial Unicode MS" w:hAnsi="Times New Roman"/>
          <w:bCs/>
          <w:kern w:val="1"/>
          <w:sz w:val="28"/>
          <w:szCs w:val="28"/>
        </w:rPr>
        <w:t>оселения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От</w:t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радненского района </w:t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ab/>
        <w:t xml:space="preserve">        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 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     </w:t>
      </w:r>
      <w:r w:rsidR="00782A2B">
        <w:rPr>
          <w:rFonts w:ascii="Times New Roman" w:eastAsia="Arial Unicode MS" w:hAnsi="Times New Roman"/>
          <w:bCs/>
          <w:kern w:val="1"/>
          <w:sz w:val="28"/>
          <w:szCs w:val="28"/>
        </w:rPr>
        <w:t>А.Д. Рубанов</w:t>
      </w:r>
    </w:p>
    <w:p w:rsidR="006D1479" w:rsidRDefault="006D1479" w:rsidP="00231899">
      <w:pPr>
        <w:pStyle w:val="a5"/>
        <w:rPr>
          <w:rFonts w:ascii="Arial" w:hAnsi="Arial" w:cs="Arial"/>
          <w:sz w:val="24"/>
          <w:szCs w:val="24"/>
        </w:rPr>
      </w:pPr>
    </w:p>
    <w:p w:rsidR="006D1479" w:rsidRDefault="006D1479" w:rsidP="006D1479">
      <w:pPr>
        <w:pStyle w:val="a5"/>
        <w:rPr>
          <w:rFonts w:ascii="Arial" w:hAnsi="Arial" w:cs="Arial"/>
          <w:sz w:val="24"/>
          <w:szCs w:val="24"/>
        </w:rPr>
      </w:pPr>
    </w:p>
    <w:p w:rsidR="00A94376" w:rsidRDefault="00A94376" w:rsidP="006D1479">
      <w:pPr>
        <w:pStyle w:val="a5"/>
        <w:rPr>
          <w:rFonts w:ascii="Arial" w:hAnsi="Arial" w:cs="Arial"/>
          <w:sz w:val="24"/>
          <w:szCs w:val="24"/>
        </w:rPr>
      </w:pPr>
    </w:p>
    <w:p w:rsidR="00A94376" w:rsidRDefault="00A94376" w:rsidP="006D1479">
      <w:pPr>
        <w:pStyle w:val="a5"/>
        <w:rPr>
          <w:rFonts w:ascii="Arial" w:hAnsi="Arial" w:cs="Arial"/>
          <w:sz w:val="24"/>
          <w:szCs w:val="24"/>
        </w:rPr>
      </w:pPr>
    </w:p>
    <w:p w:rsidR="00A94376" w:rsidRDefault="00A94376" w:rsidP="006D1479">
      <w:pPr>
        <w:pStyle w:val="a5"/>
        <w:rPr>
          <w:rFonts w:ascii="Arial" w:hAnsi="Arial" w:cs="Arial"/>
          <w:sz w:val="24"/>
          <w:szCs w:val="24"/>
        </w:rPr>
      </w:pPr>
    </w:p>
    <w:p w:rsidR="00A94376" w:rsidRDefault="00A94376" w:rsidP="006D1479">
      <w:pPr>
        <w:pStyle w:val="a5"/>
        <w:rPr>
          <w:rFonts w:ascii="Arial" w:hAnsi="Arial" w:cs="Arial"/>
          <w:sz w:val="24"/>
          <w:szCs w:val="24"/>
        </w:rPr>
      </w:pPr>
    </w:p>
    <w:p w:rsidR="00A94376" w:rsidRDefault="00A94376" w:rsidP="006D1479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5309"/>
      </w:tblGrid>
      <w:tr w:rsidR="00A33C6C" w:rsidRPr="007509C1" w:rsidTr="00A33C6C">
        <w:trPr>
          <w:trHeight w:val="2551"/>
        </w:trPr>
        <w:tc>
          <w:tcPr>
            <w:tcW w:w="4361" w:type="dxa"/>
          </w:tcPr>
          <w:p w:rsidR="00A33C6C" w:rsidRPr="007509C1" w:rsidRDefault="00A33C6C" w:rsidP="006A41BC">
            <w:pPr>
              <w:rPr>
                <w:sz w:val="28"/>
                <w:szCs w:val="28"/>
              </w:rPr>
            </w:pPr>
          </w:p>
          <w:p w:rsidR="00A33C6C" w:rsidRPr="007509C1" w:rsidRDefault="00A33C6C" w:rsidP="006A41BC">
            <w:pPr>
              <w:rPr>
                <w:sz w:val="28"/>
                <w:szCs w:val="28"/>
              </w:rPr>
            </w:pPr>
          </w:p>
          <w:p w:rsidR="00A33C6C" w:rsidRPr="007509C1" w:rsidRDefault="00A33C6C" w:rsidP="006A41BC">
            <w:pPr>
              <w:rPr>
                <w:sz w:val="28"/>
                <w:szCs w:val="28"/>
              </w:rPr>
            </w:pPr>
          </w:p>
          <w:p w:rsidR="00A33C6C" w:rsidRPr="007509C1" w:rsidRDefault="00A33C6C" w:rsidP="006A41BC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7509C1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386" w:type="dxa"/>
          </w:tcPr>
          <w:p w:rsidR="00A33C6C" w:rsidRPr="00A33C6C" w:rsidRDefault="00A33C6C" w:rsidP="00A33C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ПРИЛОЖЕНИЕ </w:t>
            </w:r>
          </w:p>
          <w:p w:rsidR="00A33C6C" w:rsidRPr="00A33C6C" w:rsidRDefault="00A33C6C" w:rsidP="00A3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6C" w:rsidRPr="00A33C6C" w:rsidRDefault="00A33C6C" w:rsidP="00A3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3C6C" w:rsidRPr="00A33C6C" w:rsidRDefault="00A33C6C" w:rsidP="00A3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администрации</w:t>
            </w:r>
          </w:p>
          <w:p w:rsidR="00A33C6C" w:rsidRPr="00A33C6C" w:rsidRDefault="00A33C6C" w:rsidP="00A33C6C">
            <w:pPr>
              <w:spacing w:after="0" w:line="240" w:lineRule="auto"/>
              <w:ind w:left="-249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C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31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Передовского</w:t>
            </w:r>
            <w:r w:rsidR="00E63180"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33C6C" w:rsidRPr="00A33C6C" w:rsidRDefault="00A33C6C" w:rsidP="00A3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C6C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A33C6C" w:rsidRPr="004F7F32" w:rsidRDefault="00A33C6C" w:rsidP="004F7F32">
            <w:pPr>
              <w:autoSpaceDE w:val="0"/>
              <w:spacing w:after="0" w:line="200" w:lineRule="atLeast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</w:pPr>
            <w:r w:rsidRPr="00A33C6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>от _</w:t>
            </w:r>
            <w:r w:rsidR="004F7F32" w:rsidRPr="00C04D1D">
              <w:rPr>
                <w:rFonts w:ascii="Times New Roman" w:eastAsia="Times New Roman CYR" w:hAnsi="Times New Roman" w:cs="Times New Roman"/>
                <w:bCs/>
                <w:sz w:val="28"/>
                <w:szCs w:val="28"/>
                <w:u w:val="single"/>
                <w:lang w:eastAsia="ar-SA"/>
              </w:rPr>
              <w:t>09.12.2015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>__№ _</w:t>
            </w:r>
            <w:r w:rsidR="004F7F32" w:rsidRPr="00C04D1D">
              <w:rPr>
                <w:rFonts w:ascii="Times New Roman" w:eastAsia="Times New Roman CYR" w:hAnsi="Times New Roman" w:cs="Times New Roman"/>
                <w:bCs/>
                <w:sz w:val="28"/>
                <w:szCs w:val="28"/>
                <w:u w:val="single"/>
                <w:lang w:eastAsia="ar-SA"/>
              </w:rPr>
              <w:t>139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>_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                                             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</w:t>
            </w:r>
            <w:r w:rsidR="004F7F32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 xml:space="preserve">   </w:t>
            </w:r>
            <w:r w:rsidR="004F7F32" w:rsidRPr="00116F18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  <w:t xml:space="preserve">                </w:t>
            </w:r>
          </w:p>
        </w:tc>
      </w:tr>
    </w:tbl>
    <w:p w:rsidR="00782A2B" w:rsidRDefault="00782A2B" w:rsidP="004F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69EA" w:rsidRPr="00231899" w:rsidRDefault="000769EA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DA62A8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и ведения реестра муниципальных услуг (функций) </w:t>
      </w:r>
    </w:p>
    <w:p w:rsidR="00583D57" w:rsidRPr="00231899" w:rsidRDefault="00E63180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0769EA" w:rsidRPr="00231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="00583D57" w:rsidRPr="00231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0769EA" w:rsidRPr="00231899">
        <w:rPr>
          <w:rFonts w:ascii="Times New Roman" w:eastAsia="Times New Roman" w:hAnsi="Times New Roman" w:cs="Times New Roman"/>
          <w:bCs/>
          <w:sz w:val="28"/>
          <w:szCs w:val="28"/>
        </w:rPr>
        <w:t>Отрадненского</w:t>
      </w:r>
      <w:r w:rsidR="00583D57" w:rsidRPr="00231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583D57" w:rsidRPr="00231899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83D57" w:rsidRPr="00231899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83D57" w:rsidRPr="00231899" w:rsidRDefault="00583D57" w:rsidP="00A33C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A33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1.1. Порядок формирования и ведения реестра муниципальных услуг (функций) </w:t>
      </w:r>
      <w:r w:rsidR="00E63180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0769EA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769EA" w:rsidRPr="00231899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Порядок), устанавливает порядок формирования и ведения реестра муниц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пальных услуг (функций), предоставляемых администраци</w:t>
      </w:r>
      <w:r w:rsidR="00470F4D" w:rsidRPr="0023189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80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470F4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80F83" w:rsidRPr="00231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D57" w:rsidRPr="00231899" w:rsidRDefault="00583D57" w:rsidP="00A33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Реестр муниципальных услуг (функций) </w:t>
      </w:r>
      <w:r w:rsidR="00E63180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780F83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Реестр), является официальным 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кументом, который содержит регулярно обновляемые сведения обо всех 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ниципальных услугах и муниципальных функциях, осуществляемых во вза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модействии с гражданами и организациями, которые, соответственно, пред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ставляются и выполняются </w:t>
      </w:r>
      <w:r w:rsidR="00E61F93"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97D" w:rsidRPr="0023189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880C5A" w:rsidRPr="0023189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0197D" w:rsidRPr="00231899">
        <w:rPr>
          <w:rFonts w:ascii="Times New Roman" w:eastAsia="Times New Roman" w:hAnsi="Times New Roman" w:cs="Times New Roman"/>
          <w:sz w:val="28"/>
          <w:szCs w:val="28"/>
        </w:rPr>
        <w:t xml:space="preserve"> (специалиста</w:t>
      </w:r>
      <w:r w:rsidR="00880C5A" w:rsidRPr="0023189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0197D" w:rsidRPr="00231899">
        <w:rPr>
          <w:rFonts w:ascii="Times New Roman" w:eastAsia="Times New Roman" w:hAnsi="Times New Roman" w:cs="Times New Roman"/>
          <w:sz w:val="28"/>
          <w:szCs w:val="28"/>
        </w:rPr>
        <w:t xml:space="preserve">) администрации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довского</w:t>
      </w:r>
      <w:r w:rsidR="0000197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>муниципальным авт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номным учреждением «Социально-культурное объединение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00197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(далее - исполнители услуг (функций)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3D57" w:rsidRPr="00231899" w:rsidRDefault="00583D57" w:rsidP="00A33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1.3. Реестр утверждается постановлением администрации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4A4B32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1.4. Сведения о муниципальных услугах (функциях), размещаемые в реестре и представляемые уполномоченному лицу по ведению реестра мун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ципальных услуг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4A4B32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района (далее - уполномоченное лицо), должны быть полными и достоверными.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1.5. Реестр содержит сведения: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о муниципальных услугах (функциях), предоставляемых (исполня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мых) </w:t>
      </w:r>
      <w:r w:rsidR="004A4B32"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4F5" w:rsidRPr="00231899">
        <w:rPr>
          <w:rFonts w:ascii="Times New Roman" w:eastAsia="Times New Roman" w:hAnsi="Times New Roman" w:cs="Times New Roman"/>
          <w:sz w:val="28"/>
          <w:szCs w:val="28"/>
        </w:rPr>
        <w:t xml:space="preserve">отделами (специалистами)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224F5"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B32" w:rsidRPr="0023189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A4B32" w:rsidRPr="0023189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района, муниципальным</w:t>
      </w:r>
      <w:r w:rsidR="00B962B8"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4F5" w:rsidRPr="00231899">
        <w:rPr>
          <w:rFonts w:ascii="Times New Roman" w:eastAsia="Times New Roman" w:hAnsi="Times New Roman" w:cs="Times New Roman"/>
          <w:sz w:val="28"/>
          <w:szCs w:val="28"/>
        </w:rPr>
        <w:t xml:space="preserve"> бюджетным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B8" w:rsidRPr="0023189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B962B8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района, в котором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мещается муниципальное задание (заказ);</w:t>
      </w:r>
    </w:p>
    <w:p w:rsidR="00782A2B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и включены в перечень, утве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жденный муниципальным правовым актом Совета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B962B8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A5C74" w:rsidRPr="00231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1.6. Реестр состоит из следующих разделов: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реестр муниципальных услуг (функций);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2) справочная информация.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Перечень сведений об услугах (функциях), содержащихся в реестре, определен   приложениями № 1 - 3 к настоящему Порядку.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1.7. Содержащиеся в Реестре сведения являются открытыми и общед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ступными и предоставляются уполномоченным лицом по запросу заинтер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сованного лица или организации в течение пяти дней со дня регистрации 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ращения в виде справки, в которой указана информация о юридически зн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чимом действии в соответствии с содержанием Реестра, или справки об 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сутствии запрашиваемой информации.</w:t>
      </w:r>
    </w:p>
    <w:p w:rsidR="00583D57" w:rsidRPr="00231899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 Формирование и ведение Реестра</w:t>
      </w:r>
    </w:p>
    <w:p w:rsidR="00583D57" w:rsidRPr="00231899" w:rsidRDefault="00583D57" w:rsidP="00A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2.1. Формирование и ведение Реестра осуществляется на основании административных регламентов предоставления муниципальных услуг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(исполнения муниципальных функций).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 Формирование сведений о муниципальных услугах (функциях) для размещения в Реестре осуществляют исполнители услуг (функций).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Уполномоченное лицо ведет Реестр на бумажном и электронном нос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телях по единой системе сбора, обработки, учета, регистрации, хранения, 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новления информационных ресурсов, предоставления сведений пользоват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 значимые действия исполнителя услуг (функций)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могут быть внесены в Реестр только в случаях, когда их выполнение прямо предусмотрено Конституцией Российской Федерации, нормативными прав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выми актами Российской Федерации, Краснодарского края и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44027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2.4. Электронная копия Реестра размещается на официальном сайте администрации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27D" w:rsidRPr="002318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рай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на </w:t>
      </w:r>
      <w:hyperlink w:history="1">
        <w:r w:rsidR="00782A2B" w:rsidRPr="00B31505">
          <w:rPr>
            <w:rStyle w:val="a4"/>
          </w:rPr>
          <w:t xml:space="preserve"> </w:t>
        </w:r>
        <w:r w:rsidR="00782A2B" w:rsidRPr="00B3150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www.adm-peredo</w:t>
        </w:r>
        <w:r w:rsidR="00782A2B" w:rsidRPr="00B3150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</w:t>
        </w:r>
        <w:r w:rsidR="00782A2B" w:rsidRPr="00B3150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aya.ru  </w:t>
        </w:r>
      </w:hyperlink>
      <w:r w:rsidRPr="00231899">
        <w:rPr>
          <w:rFonts w:ascii="Times New Roman" w:eastAsia="Times New Roman" w:hAnsi="Times New Roman" w:cs="Times New Roman"/>
          <w:sz w:val="28"/>
          <w:szCs w:val="28"/>
        </w:rPr>
        <w:t>(далее - сайт) и является открытой для общего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доступа через сеть Интернет.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по мере внесения изменений в Реестр обяз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 обновлять информацию о составе Реестра.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Исполнители услуг (функций) выполняют следующие функции: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определяют лиц, ответственных за предоставление сведений об услугах (функциях) для размещения в Реестре (далее – ответственные лица);</w:t>
      </w:r>
    </w:p>
    <w:p w:rsidR="00583D57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2) осуществляют согласование представленных сведений об муниц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пальных услугах (функциях).</w:t>
      </w:r>
    </w:p>
    <w:p w:rsidR="00782A2B" w:rsidRDefault="00782A2B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Pr="00231899" w:rsidRDefault="00782A2B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57" w:rsidRPr="00231899" w:rsidRDefault="00DA62A8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выполняет следующие функции: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организует ведение Реестра в электронном виде и на бумажном 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сителе;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2) осуществляет ведение Реестра в форме формально-логической пр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верки содержания сведений об услугах (функциях) на предмет соответствия этих сведений, предъявляемым к ним требованиям, размещение, изменение в Реестре и исключение сведений об услугах (функциях) в установленных сл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чаях из Реестра, формирование и ведение справочной информации;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3) проводит мониторинг и анализ сведений об услугах (функциях), размещенных в Реестре;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4) размещает сведения об услугах (функциях) на сайте, Портале гос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 (функций) Краснодарского края (далее – Портал), в федеральной государственной информационной сист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ме "Единый портал государственных и муниципальных услуг (функций)";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5) обеспечивает синхронизацию сведений, содержащихся в Реестре, с Федеральным реестром и осуществляет передачу сведений в Портале гос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 (функций) Краснодарского края Фед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ральный реестр;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6) обеспечивает защиту информации, размещаемой в Реестре, от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несанкционированного доступа;</w:t>
      </w:r>
    </w:p>
    <w:p w:rsidR="00583D57" w:rsidRPr="00231899" w:rsidRDefault="00DA62A8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 xml:space="preserve">) организует регламентированный доступ ответственных лиц к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Реестру для размещения сведений об услугах (функциях) и обеспечивает их методической и организационной поддержкой;</w:t>
      </w:r>
    </w:p>
    <w:p w:rsidR="00583D57" w:rsidRPr="00231899" w:rsidRDefault="00DA62A8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) обеспечивает надлежащее функционирование Реестра;</w:t>
      </w:r>
    </w:p>
    <w:p w:rsidR="00583D57" w:rsidRPr="00231899" w:rsidRDefault="00DA62A8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) обеспечивает доступ граждан и организаций к Реестру с использов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нием информационно-телекоммуникационной сети Интернет.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В течение одного календарного месяца со дня вступления в силу  муниципального правового акта, устанавливающего порядок предоста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ления (исполнения) муниципальной услуги (функции), отменяющего или 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меняющего условия предоставления (исполнения) услуги (функции), свед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ния о которой включены в Реестр, устанавливающего полномочия исполн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теля по предоставлению муниципальной услуги (функции), исполнитель направляет уполномоченному лицу сведения о новой услуге (функции) или изменении сведений об услуге (функции), включенных в Реестр.</w:t>
      </w:r>
      <w:proofErr w:type="gramEnd"/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Сведения об услугах (функциях) формируются исполнителем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 на бумажном носителе и в электронном 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де путем заполнения форм Реестра с использованием его программно-технических средств, подписываются ответственным лицом и направляются уполномоченному лицу.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в течение десяти дней проводит формал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но-логическую проверку размещенных в Реестре сведений об услугах (фун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циях) на предмет соответствия административным регламентам предоставл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ния услуг (исполнения функций).</w:t>
      </w:r>
    </w:p>
    <w:p w:rsidR="00782A2B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В случае если по результатам проверки, указанной в пункте 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раздела 2 настоящего Порядка, выявлены нарушения, уполномоченное лицо направляет представившему ненадлежащие сведения исполнителю услуг (функций) письменное уведомление об их устранении.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Устранение нарушений должно быть осуществлено исполнителем услуг (функций), представившим ненадлежащие сведения, в течение трех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Если по результатам проверки, указанной в пункте 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2 настоящего Порядка, нарушений не выявлено, уполномоченное лицо  в срок, не превышающий одного дня после истечения срока проверки, указанного в пункте 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раздела 2 настоящего Порядка, размещает их на сайте и напра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ляет их уполномоченному органу исполнительной власти Краснодарского края, наделенному полномочиями по формированию, проверке и размещ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нию в Федеральной государственной информационной системе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> "Единый портал государственных и муниципальных услуг (функций)", для размещ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ния в Федеральном реестре и на Портале.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1 раз в год (с 1 по 15 декабря) проводит мониторинг и анализ сведений, размещенных в Реестре, и в течение 5 раб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чих дней со дня обнаружения сведений, подлежащих исключению из 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естра, направляет соответствующему исполнителю услуг (функций) пис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менное уведомление о необходимости исключения сведений об услугах (функциях) из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Реестра.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2A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Основаниями для исключения сведений об услугах (функциях) из Реестра являются следующие обстоятельства:</w:t>
      </w:r>
    </w:p>
    <w:p w:rsidR="00583D57" w:rsidRPr="00231899" w:rsidRDefault="00583D57" w:rsidP="00DA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вступление в силу федеральных законов и иных нормативных прав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вых актов Российской Федерации, законов и иных нормативных правовых Краснодарского края, муниципальных правовых актов </w:t>
      </w:r>
      <w:r w:rsidR="00794FAC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794FAC" w:rsidRPr="00794FA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C5CB4" w:rsidRPr="00231899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6C5CB4" w:rsidRPr="0023189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C5CB4" w:rsidRPr="0023189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района, которыми упразднено предоставл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ние муниципальной услуги (исполнение муниципальной функции);</w:t>
      </w:r>
    </w:p>
    <w:p w:rsidR="00583D57" w:rsidRPr="00231899" w:rsidRDefault="00583D57" w:rsidP="00654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сведений об услугах (функциях), размещенных в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Реестре, требованиям, установленным пунктом 2.1 раздела 2 настоящего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583D57" w:rsidRPr="00231899" w:rsidRDefault="00583D57" w:rsidP="00654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54CC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Внесение изменений в сведения о муниципальных услугах (фун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циях), размещенные в Реестре, и исключение</w:t>
      </w:r>
      <w:r w:rsidR="006C5CB4" w:rsidRPr="002318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сведений о муниципальных услугах (функциях) из Реестра осуществляются в порядке, предусмотренном для их размещения.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В случае исключения сведений об услугах (функциях) из Реестра уполномоченное лицо обеспечивает хранение в Реестре информации о наименовании муниципальной услуги (функции) и ее реестровом номере.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формирует сведения о муниципальных услугах (функциях) для размещения на Портале и в Федеральном реестре на основании информации, представленной исполнителями услуг (функций).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Размещение сведений об услугах (функциях) на Портале 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ществляется уполномоченным лицом в соответствии с постановлением главы администрации (губернатора) Краснодарского края от 18 июня 2012 года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№ 680 </w:t>
      </w:r>
      <w:r w:rsidR="00782A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Федеральном реестре осуществляется уполномоченным лицом в соответствии с постановлением Правительства Российской Федерации от 24 октября 2011 года N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861 «О Ф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83D57" w:rsidRPr="00231899" w:rsidRDefault="009F1DD1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. Размещение сведений, предусмотренных пунктом 1.5. раздела 1 настоящего Порядка, в Федеральном реестре осуществляется посредством интеграции Реестра с Федеральным реестром.</w:t>
      </w:r>
    </w:p>
    <w:p w:rsidR="00583D57" w:rsidRPr="00231899" w:rsidRDefault="009F1DD1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. Размещаемые сведения о муниципальных услугах (функциях) подписываются электронной подписью уполномоченного лица.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Если при размещении сведений об услугах (функциях) на Порт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ле, в Федеральном реестре от уполномоченного органа по ведению Портала, Федерального реестра получено уведомление о допущенных нарушениях, уполномоченное лицо направляет исполнителю услуг (функций), предст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вившему сведения об услуге (функции), сообщение о допущенных наруш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ниях с предложением по их устранению и о повторном представлении свед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ний об услугах (функциях) для размещения.</w:t>
      </w:r>
      <w:proofErr w:type="gramEnd"/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. Уполномоченное лицо обеспечивает сводную систематизацию сведений об услугах (функциях), содержащихся в Реестре, на основании сл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дующих критериев: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1) по классификатору услуг (функций);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2) по категории услуги (муниципальная услуга, услуга муниципального учреждения, предоставляемая на основании муниципального задания, услуга, необходимая и обязательная для предоставления муниципальной услуги);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3) по наименованиям отраслевых (функциональных) органов админ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B3215A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D03F84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кого района;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4) по сферам общественных отношений;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5) по алфавиту на основе кратких наименований муниципальных услуг (функций), услуг иных организаций;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6) по ключевым словам.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2.23. Каждой услуге (функции), сведения о которой занесены в Реестр, уполномоченным лицом присваивается регистрационный номер с использ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ванием программно-технических средств Реестра.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2.24. В Реестре отражается дата размещения сведений об услуге (фун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ции), а также дата и основания внесения изменений в сведения об услуге (функции).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2.25. Ответственные лица, представившие в Реестр сведения об услугах (функциях), несут ответственность за полноту и достоверность сведений об услугах (функциях), предоставляемых для размещения в Реестре, а также за соблюдением порядка и сроков их предоставления.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2.26. Уполномоченное лицо несет ответственность:</w:t>
      </w:r>
    </w:p>
    <w:p w:rsidR="00782A2B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1) за соблюдение сроков и порядка размещения сведений в Реестре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A2B" w:rsidRDefault="00782A2B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57" w:rsidRPr="00231899" w:rsidRDefault="00583D57" w:rsidP="0078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(функциях), представленных исполнителями услуг (функций);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2) за надлежащее функционирование автоматизированной системы 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дения Реестра.</w:t>
      </w:r>
    </w:p>
    <w:p w:rsidR="00C76F95" w:rsidRDefault="00583D57" w:rsidP="00782A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1DD1" w:rsidRDefault="009F1DD1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9F1DD1" w:rsidRDefault="00B3215A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76F95" w:rsidRDefault="009F1DD1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</w:t>
      </w:r>
      <w:r w:rsidR="00B3215A">
        <w:rPr>
          <w:rFonts w:ascii="Times New Roman" w:eastAsia="Times New Roman" w:hAnsi="Times New Roman" w:cs="Times New Roman"/>
          <w:sz w:val="28"/>
          <w:szCs w:val="28"/>
        </w:rPr>
        <w:t>Т.Н. Шурупова</w:t>
      </w: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2B" w:rsidRPr="00231899" w:rsidRDefault="00782A2B" w:rsidP="009F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95" w:rsidRPr="00231899" w:rsidRDefault="00C76F95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068"/>
      </w:tblGrid>
      <w:tr w:rsidR="00231899" w:rsidRPr="00231899" w:rsidTr="00D06AC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F1DD1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формирования и ведения </w:t>
            </w:r>
          </w:p>
          <w:p w:rsidR="009F1DD1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реестра муниципальных услуг </w:t>
            </w:r>
          </w:p>
          <w:p w:rsidR="009F1DD1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(функций) </w:t>
            </w:r>
            <w:r w:rsidR="00584871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2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Передовского</w:t>
            </w:r>
            <w:r w:rsidR="00B3215A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871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304D" w:rsidRDefault="00584871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83D57" w:rsidRPr="00231899" w:rsidRDefault="00584871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="00583D57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3D57" w:rsidRPr="00A81FFE" w:rsidRDefault="00583D57" w:rsidP="00FF304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1F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3D57" w:rsidRPr="00231899" w:rsidRDefault="00583D57" w:rsidP="009F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83D57" w:rsidRPr="00231899" w:rsidRDefault="00583D57" w:rsidP="009F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СВЕДЕНИЙ О МУНИЦИПАЛЬНОЙ УСЛУГЕ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 Наименование услуги.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2. Уникальный реестровый номер услуги и дата размещения сведений о ней в реестре муниципальных услуг (функций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5A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584871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584871"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4871" w:rsidRPr="00231899">
        <w:rPr>
          <w:rFonts w:ascii="Times New Roman" w:eastAsia="Times New Roman" w:hAnsi="Times New Roman" w:cs="Times New Roman"/>
          <w:sz w:val="28"/>
          <w:szCs w:val="28"/>
        </w:rPr>
        <w:t>селения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Реестр).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3. Наименование </w:t>
      </w:r>
      <w:r w:rsidR="006D69BF" w:rsidRPr="00231899">
        <w:rPr>
          <w:rFonts w:ascii="Times New Roman" w:eastAsia="Times New Roman" w:hAnsi="Times New Roman" w:cs="Times New Roman"/>
          <w:sz w:val="28"/>
          <w:szCs w:val="28"/>
        </w:rPr>
        <w:t>отдела (специалиста)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3215A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507E96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района, муниципального </w:t>
      </w:r>
      <w:r w:rsidR="00507E96" w:rsidRPr="00231899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B3215A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9F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96" w:rsidRPr="002318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4. Наименования федеральных органов исполнительной власти, орг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нов государственных внебюджетных фондов, исполнительных органов гос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дарственной власти Краснодарского края, органов местного самоуправления, учреждений (организаций), участвующих в предоставлении услуги.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ников официального опубликования (в том числе наименование и текст 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министративного регламента с указанием реквизитов утвердившего его но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мативного правового акта и источников официального опубликования либо наименование и те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>оекта административного регламента).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6. Способы предоставления услуги.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8. Категория заявителей, которым предоставляется услуга.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9. Сведения о местах, в которых можно получить информацию о пр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вилах предоставления услуги, в том числе телефоны центра телефонного 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служивания граждан и организаций.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лении услуги) и срок выдачи (направления) документов, являющихся резул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татом предоставления услуги.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11. Срок, в течение которого заявление о предоставлении услуги дол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 быть зарегистрировано.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12. Максимальный срок ожидания в очереди при подаче заявления о предоставлении услуги лично.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рации).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рядок их представления с указанием услуг, в результате предоставления к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торых могут быть получены такие документы.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услуги и находящи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ся в распоряжении государственных органов, органов местного самоупра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гут быть получены такие документы.</w:t>
      </w:r>
      <w:proofErr w:type="gramEnd"/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16. Формы заявлений о предоставлении услуг и иных документов, з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полнение которых заявителем необходимо для обращения за получением услуги в электронной форме.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17. Сведения о </w:t>
      </w:r>
      <w:proofErr w:type="spellStart"/>
      <w:r w:rsidRPr="00231899">
        <w:rPr>
          <w:rFonts w:ascii="Times New Roman" w:eastAsia="Times New Roman" w:hAnsi="Times New Roman" w:cs="Times New Roman"/>
          <w:sz w:val="28"/>
          <w:szCs w:val="28"/>
        </w:rPr>
        <w:t>возмездности</w:t>
      </w:r>
      <w:proofErr w:type="spell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ставление услуги с указанием нормативного правового акта, которым эта 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тодика утверждена.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18. Показатели доступности и качества услуги.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19. Информация о внутриведомственных и межведомственных админ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стративных процедурах, подлежащих выполнению органом, учреждением предоставляющим услугу, в том числе информация о промежуточных и окончательных сроках таких административных процедур.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21. Дата и основания внесения изменений в сведения об услуге, соде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жащиеся в Реестре.</w:t>
      </w:r>
    </w:p>
    <w:p w:rsidR="00583D57" w:rsidRPr="00231899" w:rsidRDefault="00583D57" w:rsidP="009F1D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2BFA" w:rsidRPr="00231899" w:rsidRDefault="00B42BFA" w:rsidP="00583D57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5A" w:rsidRDefault="00B3215A" w:rsidP="00B32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5A" w:rsidRDefault="00B3215A" w:rsidP="00B32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B3215A" w:rsidRDefault="00B3215A" w:rsidP="00B32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сельского поселения </w:t>
      </w:r>
    </w:p>
    <w:p w:rsidR="00B3215A" w:rsidRPr="00231899" w:rsidRDefault="00B3215A" w:rsidP="00B32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                                                                  Т.Н. Шурупова</w:t>
      </w:r>
    </w:p>
    <w:p w:rsidR="00B42BFA" w:rsidRDefault="00B42BFA" w:rsidP="009F518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3D57" w:rsidRPr="00A81FFE" w:rsidRDefault="00583D57" w:rsidP="00583D57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1F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068"/>
      </w:tblGrid>
      <w:tr w:rsidR="00231899" w:rsidRPr="00231899" w:rsidTr="00D06AC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F518A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формирования и ведения </w:t>
            </w:r>
          </w:p>
          <w:p w:rsidR="009F518A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реестра муниципальных услуг </w:t>
            </w:r>
          </w:p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(функций) </w:t>
            </w:r>
            <w:r w:rsidR="0077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Передовского</w:t>
            </w:r>
            <w:r w:rsidR="00770353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662E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</w:t>
            </w:r>
            <w:r w:rsidR="0043662E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3D57" w:rsidRPr="00A81FFE" w:rsidRDefault="00583D57" w:rsidP="00583D57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1F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3D57" w:rsidRPr="00A81FFE" w:rsidRDefault="00583D57" w:rsidP="009F518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1F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3D57" w:rsidRPr="00231899" w:rsidRDefault="00583D57" w:rsidP="009F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83D57" w:rsidRPr="00231899" w:rsidRDefault="00583D57" w:rsidP="009F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СВЕДЕНИЙ О МУНИЦИПАЛЬНОЙ ФУНКЦИИ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1. Наименование функции.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87D1B" w:rsidRPr="0023189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отдела (специалиста) администрации </w:t>
      </w:r>
      <w:r w:rsidR="00770353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B87D1B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 «Социально-культурное объединение Передовского</w:t>
      </w:r>
      <w:r w:rsidR="00FF304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, исполняющего функцию.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3. Наименования федеральных органов исполнительной власти, орг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нов государственных внебюджетных фондов, исполнительных органов гос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дарственной власти Краснодарского края,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4. Перечень и тексты нормативных правовых актов, непосредственно регулирующих исполнение функции, с указанием их реквизитов и источн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ков официального опубликования (в том числе наименование и текст адм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нистративного регламента с указанием реквизитов утвердившего его норм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тивного правового акта и источников официального опубликования либо наименование и те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>оекта административного регламента).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5. Предмет муниципального контроля (далее - контроль).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6. Права и обязанности должностных лиц при осуществлении контроля.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7. Права и обязанности лиц, в отношении которых осуществляются м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роприятия по контролю.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8. Описание результата исполнения функции.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9. Категории лиц, в отношении которых проводятся мероприятия по контролю.</w:t>
      </w:r>
    </w:p>
    <w:p w:rsidR="00583D57" w:rsidRPr="00231899" w:rsidRDefault="00583D57" w:rsidP="009F5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10. Сведения о местах, в которых можно получить информацию о п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рядке исполнения функции, в том числе телефоны центра телефонного 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служивания граждан и организаций.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дарственной власти Краснодарского края, органами местного самоуправл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ния, учреждениями (организациями).</w:t>
      </w:r>
      <w:proofErr w:type="gramEnd"/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12. Основания для приостановления проведения контрольного мер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приятия (действия) в рамках исполнения функции и предельно допустимая продолжительность этого приостановления (если возможность приостано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ления предусмотрена законодательством Российской Федерации).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13. Информация о внутриведомственных и межведомственных админ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стративных процедурах, подлежащих выполнению исполнительным органом государственной власти Краснодарского края при исполнении функции, в том числе информация о промежуточных и окончательных сроках таких 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14. Сведения о допустимости (возможности) и порядке досудебного (внесудебного) обжалования решений и действий (бездействия) органа, и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полняющего функцию.</w:t>
      </w: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70353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70353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сельского поселения </w:t>
      </w:r>
    </w:p>
    <w:p w:rsidR="00770353" w:rsidRPr="00231899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                                                                  Т.Н. Шурупова</w:t>
      </w: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D1B" w:rsidRPr="00231899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D1B" w:rsidRDefault="00B87D1B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41BC" w:rsidRDefault="006A41BC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3D57" w:rsidRPr="00A81FFE" w:rsidRDefault="00583D57" w:rsidP="00583D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 w:rsidR="00231899" w:rsidRPr="00231899" w:rsidTr="00D06ACB"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A41BC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формирования и ведения реестра муниципальных услуг </w:t>
            </w:r>
          </w:p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(функций) </w:t>
            </w:r>
            <w:r w:rsidR="0077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Передовского</w:t>
            </w:r>
            <w:r w:rsidR="00770353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7ACF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387ACF"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83D57" w:rsidRPr="00231899" w:rsidRDefault="00583D57" w:rsidP="00583D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8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3D57" w:rsidRPr="00A81FFE" w:rsidRDefault="00583D57" w:rsidP="00583D57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1F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3D57" w:rsidRPr="00A81FFE" w:rsidRDefault="00583D57" w:rsidP="006A41BC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3D57" w:rsidRPr="00231899" w:rsidRDefault="00583D57" w:rsidP="006A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A41BC" w:rsidRDefault="00583D57" w:rsidP="006A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СВЕДЕНИЙ, СОДЕРЖАЩИХСЯ В РАЗДЕЛЕ СПРАВОЧНОЙ </w:t>
      </w:r>
    </w:p>
    <w:p w:rsidR="00583D57" w:rsidRPr="00231899" w:rsidRDefault="00583D57" w:rsidP="006A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1. Почтовый адрес и адрес местонахождения </w:t>
      </w:r>
      <w:r w:rsidR="00387ACF" w:rsidRPr="00231899">
        <w:rPr>
          <w:rFonts w:ascii="Times New Roman" w:eastAsia="Times New Roman" w:hAnsi="Times New Roman" w:cs="Times New Roman"/>
          <w:sz w:val="28"/>
          <w:szCs w:val="28"/>
        </w:rPr>
        <w:t>отдела (специалиста)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770353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6A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ACF" w:rsidRPr="0023189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51353" w:rsidRPr="00231899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ниципального автономного учреждения «Социально-культурное объедин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ние Передовского</w:t>
      </w:r>
      <w:r w:rsidR="00FF304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231899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gram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услуги (исполняющих функции).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2. Сведения о руководителях </w:t>
      </w:r>
      <w:r w:rsidR="00051353" w:rsidRPr="00231899">
        <w:rPr>
          <w:rFonts w:ascii="Times New Roman" w:eastAsia="Times New Roman" w:hAnsi="Times New Roman" w:cs="Times New Roman"/>
          <w:sz w:val="28"/>
          <w:szCs w:val="28"/>
        </w:rPr>
        <w:t xml:space="preserve">отделов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70353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E02BB6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02BB6" w:rsidRPr="00231899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 «Социально-культурное объединение Передовского</w:t>
      </w:r>
      <w:r w:rsidR="00FF304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, специалистах, ответственных за пред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 (исполнение муниципальной функции).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3. Сведения о руководителях учреждений (организаций), предоставл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ющих услуги, которые являются необходимыми и обязательными и включ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ны в утверждаемые в установленном порядке перечни таких услуг.</w:t>
      </w:r>
    </w:p>
    <w:p w:rsidR="00583D57" w:rsidRPr="00231899" w:rsidRDefault="00583D57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4. Номера справочных телефонов, факсов, адреса официальных сайтов в сети Интернет, адреса электронной почты, графики работы </w:t>
      </w:r>
      <w:r w:rsidR="00707142" w:rsidRPr="00231899">
        <w:rPr>
          <w:rFonts w:ascii="Times New Roman" w:eastAsia="Times New Roman" w:hAnsi="Times New Roman" w:cs="Times New Roman"/>
          <w:sz w:val="28"/>
          <w:szCs w:val="28"/>
        </w:rPr>
        <w:t>отделов (спец</w:t>
      </w:r>
      <w:r w:rsidR="00707142" w:rsidRPr="002318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7142" w:rsidRPr="00231899">
        <w:rPr>
          <w:rFonts w:ascii="Times New Roman" w:eastAsia="Times New Roman" w:hAnsi="Times New Roman" w:cs="Times New Roman"/>
          <w:sz w:val="28"/>
          <w:szCs w:val="28"/>
        </w:rPr>
        <w:t>алистов)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70353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707142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района, муниципальных </w:t>
      </w:r>
      <w:r w:rsidR="00707142" w:rsidRPr="00231899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>учреждений, предоставляющих услуги (исполняющих функции).</w:t>
      </w:r>
    </w:p>
    <w:p w:rsidR="00583D57" w:rsidRPr="00231899" w:rsidRDefault="009F5415" w:rsidP="006A4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 xml:space="preserve">. Сведения о платежных реквизитах администрации </w:t>
      </w:r>
      <w:r w:rsidR="00770353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 «Социально-культурное объединение Передовского</w:t>
      </w:r>
      <w:r w:rsidR="00FF304D" w:rsidRPr="00231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F30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3D57" w:rsidRPr="00231899">
        <w:rPr>
          <w:rFonts w:ascii="Times New Roman" w:eastAsia="Times New Roman" w:hAnsi="Times New Roman" w:cs="Times New Roman"/>
          <w:sz w:val="28"/>
          <w:szCs w:val="28"/>
        </w:rPr>
        <w:t>, предоставляющих платные (возмездные) услуги.</w:t>
      </w:r>
    </w:p>
    <w:p w:rsidR="00770353" w:rsidRDefault="00583D57" w:rsidP="006A4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0353" w:rsidRDefault="00770353" w:rsidP="006A4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F18" w:rsidRPr="00231899" w:rsidRDefault="00116F18" w:rsidP="006A4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353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70353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сельского поселения </w:t>
      </w:r>
    </w:p>
    <w:p w:rsidR="00770353" w:rsidRPr="00231899" w:rsidRDefault="00770353" w:rsidP="007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                                                                  Т.Н. Шурупова</w:t>
      </w:r>
    </w:p>
    <w:p w:rsidR="00291B4F" w:rsidRDefault="00291B4F" w:rsidP="006A4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F18" w:rsidRDefault="00116F18" w:rsidP="006A4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F18" w:rsidRPr="00116F18" w:rsidRDefault="00116F18" w:rsidP="0011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16F18" w:rsidRPr="00116F18" w:rsidRDefault="00116F18" w:rsidP="00116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F18" w:rsidRPr="00116F18" w:rsidRDefault="00116F18" w:rsidP="00116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F18" w:rsidRPr="00116F18" w:rsidRDefault="00116F18" w:rsidP="00116F18">
      <w:pPr>
        <w:suppressAutoHyphens/>
        <w:spacing w:after="0" w:line="100" w:lineRule="atLeast"/>
        <w:rPr>
          <w:rFonts w:ascii="Calibri" w:eastAsia="SimSun" w:hAnsi="Calibri" w:cs="font294"/>
          <w:lang w:eastAsia="ar-SA"/>
        </w:rPr>
      </w:pPr>
    </w:p>
    <w:p w:rsidR="00116F18" w:rsidRPr="00A81FFE" w:rsidRDefault="00116F18" w:rsidP="006A4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6F18" w:rsidRPr="00A81FFE" w:rsidSect="0078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7"/>
    <w:rsid w:val="0000197D"/>
    <w:rsid w:val="00051353"/>
    <w:rsid w:val="00063ADD"/>
    <w:rsid w:val="00071262"/>
    <w:rsid w:val="000769EA"/>
    <w:rsid w:val="000E344E"/>
    <w:rsid w:val="00116F18"/>
    <w:rsid w:val="001404A7"/>
    <w:rsid w:val="00153ED4"/>
    <w:rsid w:val="00171CDF"/>
    <w:rsid w:val="001A5C74"/>
    <w:rsid w:val="002000D7"/>
    <w:rsid w:val="00231899"/>
    <w:rsid w:val="00291B4F"/>
    <w:rsid w:val="002A6657"/>
    <w:rsid w:val="002F3CB1"/>
    <w:rsid w:val="003177D6"/>
    <w:rsid w:val="00383512"/>
    <w:rsid w:val="00387ACF"/>
    <w:rsid w:val="003C138F"/>
    <w:rsid w:val="0043662E"/>
    <w:rsid w:val="0044027D"/>
    <w:rsid w:val="00470F4D"/>
    <w:rsid w:val="004A4B32"/>
    <w:rsid w:val="004F7F32"/>
    <w:rsid w:val="00507E96"/>
    <w:rsid w:val="00583D57"/>
    <w:rsid w:val="00584871"/>
    <w:rsid w:val="00605670"/>
    <w:rsid w:val="00613266"/>
    <w:rsid w:val="006224F5"/>
    <w:rsid w:val="00654CCA"/>
    <w:rsid w:val="006A41BC"/>
    <w:rsid w:val="006C5CB4"/>
    <w:rsid w:val="006D1479"/>
    <w:rsid w:val="006D69BF"/>
    <w:rsid w:val="007042F3"/>
    <w:rsid w:val="00707142"/>
    <w:rsid w:val="00770353"/>
    <w:rsid w:val="00780F83"/>
    <w:rsid w:val="00782A2B"/>
    <w:rsid w:val="00794FAC"/>
    <w:rsid w:val="00880C5A"/>
    <w:rsid w:val="009B3A86"/>
    <w:rsid w:val="009C57EA"/>
    <w:rsid w:val="009F1DD1"/>
    <w:rsid w:val="009F518A"/>
    <w:rsid w:val="009F5415"/>
    <w:rsid w:val="00A33C6C"/>
    <w:rsid w:val="00A81FFE"/>
    <w:rsid w:val="00A86D07"/>
    <w:rsid w:val="00A94376"/>
    <w:rsid w:val="00B3215A"/>
    <w:rsid w:val="00B42BFA"/>
    <w:rsid w:val="00B71A95"/>
    <w:rsid w:val="00B87D1B"/>
    <w:rsid w:val="00B962B8"/>
    <w:rsid w:val="00C04D1D"/>
    <w:rsid w:val="00C76F95"/>
    <w:rsid w:val="00CB54AE"/>
    <w:rsid w:val="00CB7634"/>
    <w:rsid w:val="00D03F84"/>
    <w:rsid w:val="00D06ACB"/>
    <w:rsid w:val="00DA62A8"/>
    <w:rsid w:val="00E02BB6"/>
    <w:rsid w:val="00E20855"/>
    <w:rsid w:val="00E61F93"/>
    <w:rsid w:val="00E63180"/>
    <w:rsid w:val="00F20F8C"/>
    <w:rsid w:val="00FD2C4C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A81FF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D57"/>
  </w:style>
  <w:style w:type="paragraph" w:styleId="a3">
    <w:name w:val="Normal (Web)"/>
    <w:basedOn w:val="a"/>
    <w:uiPriority w:val="99"/>
    <w:unhideWhenUsed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3D57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81FFE"/>
    <w:rPr>
      <w:rFonts w:ascii="Cambria" w:eastAsia="Times New Roman" w:hAnsi="Cambria" w:cs="Times New Roman"/>
      <w:lang w:eastAsia="ru-RU"/>
    </w:rPr>
  </w:style>
  <w:style w:type="paragraph" w:customStyle="1" w:styleId="11">
    <w:name w:val="Текст1"/>
    <w:basedOn w:val="a"/>
    <w:rsid w:val="006D1479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6D14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1326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326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A81FF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D57"/>
  </w:style>
  <w:style w:type="paragraph" w:styleId="a3">
    <w:name w:val="Normal (Web)"/>
    <w:basedOn w:val="a"/>
    <w:uiPriority w:val="99"/>
    <w:unhideWhenUsed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3D57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81FFE"/>
    <w:rPr>
      <w:rFonts w:ascii="Cambria" w:eastAsia="Times New Roman" w:hAnsi="Cambria" w:cs="Times New Roman"/>
      <w:lang w:eastAsia="ru-RU"/>
    </w:rPr>
  </w:style>
  <w:style w:type="paragraph" w:customStyle="1" w:styleId="11">
    <w:name w:val="Текст1"/>
    <w:basedOn w:val="a"/>
    <w:rsid w:val="006D1479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6D14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1326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326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A9E0E34FD4E2BB23844A2598266103DA35BA7D4513E6C0D0229F0FFp3x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ДелоПро</cp:lastModifiedBy>
  <cp:revision>2</cp:revision>
  <cp:lastPrinted>2015-12-22T08:50:00Z</cp:lastPrinted>
  <dcterms:created xsi:type="dcterms:W3CDTF">2015-12-22T10:38:00Z</dcterms:created>
  <dcterms:modified xsi:type="dcterms:W3CDTF">2015-12-22T10:38:00Z</dcterms:modified>
</cp:coreProperties>
</file>