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C60628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ab/>
      </w:r>
      <w:r>
        <w:rPr>
          <w:rFonts w:ascii="Times New Roman" w:hAnsi="Times New Roman"/>
          <w:spacing w:val="-4"/>
          <w:sz w:val="28"/>
          <w:szCs w:val="28"/>
        </w:rPr>
        <w:tab/>
      </w:r>
      <w:r w:rsidR="00E12D5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F590C"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7E5C32" w:rsidRDefault="009704E5" w:rsidP="00352D78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</w:t>
      </w:r>
      <w:r w:rsidR="00D3708C" w:rsidRPr="008A5998">
        <w:rPr>
          <w:rFonts w:ascii="Times New Roman" w:hAnsi="Times New Roman"/>
          <w:spacing w:val="-4"/>
          <w:sz w:val="28"/>
          <w:szCs w:val="28"/>
        </w:rPr>
        <w:t xml:space="preserve"> администрации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C60628">
        <w:rPr>
          <w:rFonts w:ascii="Times New Roman" w:hAnsi="Times New Roman"/>
          <w:spacing w:val="-6"/>
          <w:sz w:val="28"/>
          <w:szCs w:val="28"/>
        </w:rPr>
        <w:t>Передовского</w:t>
      </w:r>
      <w:proofErr w:type="spellEnd"/>
      <w:r w:rsidR="00525437" w:rsidRPr="00CE391C">
        <w:rPr>
          <w:rFonts w:ascii="Times New Roman" w:hAnsi="Times New Roman"/>
          <w:spacing w:val="-6"/>
          <w:sz w:val="28"/>
          <w:szCs w:val="28"/>
        </w:rPr>
        <w:t xml:space="preserve"> сельского поселения  </w:t>
      </w:r>
      <w:proofErr w:type="spellStart"/>
      <w:r w:rsidR="00525437" w:rsidRPr="00CE391C">
        <w:rPr>
          <w:rFonts w:ascii="Times New Roman" w:hAnsi="Times New Roman"/>
          <w:spacing w:val="-6"/>
          <w:sz w:val="28"/>
          <w:szCs w:val="28"/>
        </w:rPr>
        <w:t>Отрадненского</w:t>
      </w:r>
      <w:proofErr w:type="spellEnd"/>
      <w:r w:rsidR="00525437" w:rsidRPr="00CE391C">
        <w:rPr>
          <w:rFonts w:ascii="Times New Roman" w:hAnsi="Times New Roman"/>
          <w:spacing w:val="-6"/>
          <w:sz w:val="28"/>
          <w:szCs w:val="28"/>
        </w:rPr>
        <w:t xml:space="preserve"> района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71F2" w:rsidRPr="008A5998">
        <w:rPr>
          <w:rFonts w:ascii="Times New Roman" w:hAnsi="Times New Roman"/>
          <w:spacing w:val="-4"/>
          <w:sz w:val="28"/>
          <w:szCs w:val="28"/>
        </w:rPr>
        <w:t>«</w:t>
      </w:r>
      <w:r w:rsidR="00A71256">
        <w:rPr>
          <w:rFonts w:ascii="Times New Roman" w:hAnsi="Times New Roman"/>
          <w:sz w:val="28"/>
          <w:szCs w:val="28"/>
        </w:rPr>
        <w:t>Об определении требований к закупаемым мун</w:t>
      </w:r>
      <w:r w:rsidR="00A71256">
        <w:rPr>
          <w:rFonts w:ascii="Times New Roman" w:hAnsi="Times New Roman"/>
          <w:sz w:val="28"/>
          <w:szCs w:val="28"/>
        </w:rPr>
        <w:t>и</w:t>
      </w:r>
      <w:r w:rsidR="00A71256">
        <w:rPr>
          <w:rFonts w:ascii="Times New Roman" w:hAnsi="Times New Roman"/>
          <w:sz w:val="28"/>
          <w:szCs w:val="28"/>
        </w:rPr>
        <w:t xml:space="preserve">ципальными органами </w:t>
      </w:r>
      <w:proofErr w:type="spellStart"/>
      <w:r w:rsidR="00C60628">
        <w:rPr>
          <w:rFonts w:ascii="Times New Roman" w:hAnsi="Times New Roman"/>
          <w:spacing w:val="-6"/>
          <w:sz w:val="28"/>
          <w:szCs w:val="28"/>
        </w:rPr>
        <w:t>Передовского</w:t>
      </w:r>
      <w:proofErr w:type="spellEnd"/>
      <w:r w:rsidR="00525437" w:rsidRPr="00CE391C">
        <w:rPr>
          <w:rFonts w:ascii="Times New Roman" w:hAnsi="Times New Roman"/>
          <w:spacing w:val="-6"/>
          <w:sz w:val="28"/>
          <w:szCs w:val="28"/>
        </w:rPr>
        <w:t xml:space="preserve"> сельского поселения  </w:t>
      </w:r>
      <w:proofErr w:type="spellStart"/>
      <w:r w:rsidR="00525437" w:rsidRPr="00CE391C">
        <w:rPr>
          <w:rFonts w:ascii="Times New Roman" w:hAnsi="Times New Roman"/>
          <w:spacing w:val="-6"/>
          <w:sz w:val="28"/>
          <w:szCs w:val="28"/>
        </w:rPr>
        <w:t>Отрадненского</w:t>
      </w:r>
      <w:proofErr w:type="spellEnd"/>
      <w:r w:rsidR="00525437" w:rsidRPr="00CE391C">
        <w:rPr>
          <w:rFonts w:ascii="Times New Roman" w:hAnsi="Times New Roman"/>
          <w:spacing w:val="-6"/>
          <w:sz w:val="28"/>
          <w:szCs w:val="28"/>
        </w:rPr>
        <w:t xml:space="preserve"> района</w:t>
      </w:r>
      <w:r w:rsidR="00A71256">
        <w:rPr>
          <w:rFonts w:ascii="Times New Roman" w:hAnsi="Times New Roman"/>
          <w:sz w:val="28"/>
          <w:szCs w:val="28"/>
        </w:rPr>
        <w:t>, подведомственными им казенными учреждениями, бюджетными учреждениями отдельным видам товаров, работ, услуг (в том числе пр</w:t>
      </w:r>
      <w:r w:rsidR="00A71256">
        <w:rPr>
          <w:rFonts w:ascii="Times New Roman" w:hAnsi="Times New Roman"/>
          <w:sz w:val="28"/>
          <w:szCs w:val="28"/>
        </w:rPr>
        <w:t>е</w:t>
      </w:r>
      <w:r w:rsidR="00A71256">
        <w:rPr>
          <w:rFonts w:ascii="Times New Roman" w:hAnsi="Times New Roman"/>
          <w:sz w:val="28"/>
          <w:szCs w:val="28"/>
        </w:rPr>
        <w:t>дельных цен товаров, работ, услуг)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  <w:proofErr w:type="gramEnd"/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</w:p>
    <w:p w:rsidR="00DA71F2" w:rsidRPr="00CE23FC" w:rsidRDefault="00C60628" w:rsidP="00CE23FC">
      <w:pPr>
        <w:pStyle w:val="ConsTitle"/>
        <w:widowControl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</w:t>
      </w:r>
      <w:proofErr w:type="gramStart"/>
      <w:r w:rsidR="00AE2A0D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Проект </w:t>
      </w:r>
      <w:r w:rsidR="00CE23FC" w:rsidRPr="007D4FDF">
        <w:rPr>
          <w:rFonts w:ascii="Times New Roman" w:hAnsi="Times New Roman"/>
          <w:b w:val="0"/>
          <w:spacing w:val="-4"/>
          <w:sz w:val="28"/>
          <w:szCs w:val="28"/>
        </w:rPr>
        <w:t xml:space="preserve">постановления администрации </w:t>
      </w:r>
      <w:proofErr w:type="spellStart"/>
      <w:r>
        <w:rPr>
          <w:rFonts w:ascii="Times New Roman" w:hAnsi="Times New Roman"/>
          <w:b w:val="0"/>
          <w:spacing w:val="-4"/>
          <w:sz w:val="28"/>
          <w:szCs w:val="28"/>
        </w:rPr>
        <w:t>Передовского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  </w:t>
      </w:r>
      <w:proofErr w:type="spellStart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района </w:t>
      </w:r>
      <w:r w:rsidR="00CE23FC" w:rsidRPr="007D4FDF">
        <w:rPr>
          <w:rFonts w:ascii="Times New Roman" w:hAnsi="Times New Roman"/>
          <w:b w:val="0"/>
          <w:spacing w:val="-4"/>
          <w:sz w:val="28"/>
          <w:szCs w:val="28"/>
        </w:rPr>
        <w:t>«</w:t>
      </w:r>
      <w:r w:rsidR="007D4FDF" w:rsidRPr="007D4FDF">
        <w:rPr>
          <w:rFonts w:ascii="Times New Roman" w:hAnsi="Times New Roman"/>
          <w:b w:val="0"/>
          <w:sz w:val="28"/>
          <w:szCs w:val="28"/>
        </w:rPr>
        <w:t>Об определении требований к закупаемым муниципал</w:t>
      </w:r>
      <w:r w:rsidR="007D4FDF" w:rsidRPr="007D4FDF">
        <w:rPr>
          <w:rFonts w:ascii="Times New Roman" w:hAnsi="Times New Roman"/>
          <w:b w:val="0"/>
          <w:sz w:val="28"/>
          <w:szCs w:val="28"/>
        </w:rPr>
        <w:t>ь</w:t>
      </w:r>
      <w:r w:rsidR="007D4FDF" w:rsidRPr="007D4FDF">
        <w:rPr>
          <w:rFonts w:ascii="Times New Roman" w:hAnsi="Times New Roman"/>
          <w:b w:val="0"/>
          <w:sz w:val="28"/>
          <w:szCs w:val="28"/>
        </w:rPr>
        <w:t xml:space="preserve">ными органами </w:t>
      </w:r>
      <w:proofErr w:type="spellStart"/>
      <w:r>
        <w:rPr>
          <w:rFonts w:ascii="Times New Roman" w:hAnsi="Times New Roman"/>
          <w:b w:val="0"/>
          <w:spacing w:val="-4"/>
          <w:sz w:val="28"/>
          <w:szCs w:val="28"/>
        </w:rPr>
        <w:t>Передовского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  </w:t>
      </w:r>
      <w:proofErr w:type="spellStart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района</w:t>
      </w:r>
      <w:r w:rsidR="007D4FDF" w:rsidRPr="007D4FDF">
        <w:rPr>
          <w:rFonts w:ascii="Times New Roman" w:hAnsi="Times New Roman"/>
          <w:b w:val="0"/>
          <w:sz w:val="28"/>
          <w:szCs w:val="28"/>
        </w:rPr>
        <w:t>, по</w:t>
      </w:r>
      <w:r w:rsidR="007D4FDF" w:rsidRPr="007D4FDF">
        <w:rPr>
          <w:rFonts w:ascii="Times New Roman" w:hAnsi="Times New Roman"/>
          <w:b w:val="0"/>
          <w:sz w:val="28"/>
          <w:szCs w:val="28"/>
        </w:rPr>
        <w:t>д</w:t>
      </w:r>
      <w:r w:rsidR="007D4FDF" w:rsidRPr="007D4FDF">
        <w:rPr>
          <w:rFonts w:ascii="Times New Roman" w:hAnsi="Times New Roman"/>
          <w:b w:val="0"/>
          <w:sz w:val="28"/>
          <w:szCs w:val="28"/>
        </w:rPr>
        <w:t>ведомственными им казенными учреждениями, бюджетными учреждениями отдельным видам товаров, работ, услуг (в том числе предельных цен товаров, работ, услуг)</w:t>
      </w:r>
      <w:r w:rsidR="00CE23FC" w:rsidRPr="007D4FDF">
        <w:rPr>
          <w:rFonts w:ascii="Times New Roman" w:hAnsi="Times New Roman"/>
          <w:b w:val="0"/>
          <w:spacing w:val="-4"/>
          <w:sz w:val="28"/>
          <w:szCs w:val="28"/>
        </w:rPr>
        <w:t xml:space="preserve">» </w:t>
      </w:r>
      <w:r w:rsidR="001105E3" w:rsidRPr="007D4FDF">
        <w:rPr>
          <w:rFonts w:ascii="Times New Roman" w:hAnsi="Times New Roman"/>
          <w:b w:val="0"/>
          <w:spacing w:val="-4"/>
          <w:sz w:val="28"/>
          <w:szCs w:val="28"/>
        </w:rPr>
        <w:t xml:space="preserve">подготовлен </w:t>
      </w:r>
      <w:r w:rsidR="000755AA" w:rsidRPr="007D4FDF">
        <w:rPr>
          <w:rFonts w:ascii="Times New Roman" w:hAnsi="Times New Roman"/>
          <w:b w:val="0"/>
          <w:spacing w:val="-4"/>
          <w:sz w:val="28"/>
          <w:szCs w:val="28"/>
        </w:rPr>
        <w:t xml:space="preserve">во исполнение </w:t>
      </w:r>
      <w:r w:rsidR="007D4EAF" w:rsidRPr="007D4FDF">
        <w:rPr>
          <w:rFonts w:ascii="Times New Roman" w:hAnsi="Times New Roman"/>
          <w:b w:val="0"/>
          <w:spacing w:val="-4"/>
          <w:sz w:val="28"/>
          <w:szCs w:val="28"/>
        </w:rPr>
        <w:t xml:space="preserve">части 4 статьи 19 </w:t>
      </w:r>
      <w:r w:rsidR="000755AA" w:rsidRPr="007D4FDF">
        <w:rPr>
          <w:rFonts w:ascii="Times New Roman" w:hAnsi="Times New Roman"/>
          <w:b w:val="0"/>
          <w:spacing w:val="-4"/>
          <w:sz w:val="28"/>
          <w:szCs w:val="28"/>
        </w:rPr>
        <w:t>Федерального закона от 5 апреля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2013 года № 44-ФЗ «О контрактной системе </w:t>
      </w:r>
      <w:proofErr w:type="spellStart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всфере</w:t>
      </w:r>
      <w:proofErr w:type="spellEnd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закупок товаров</w:t>
      </w:r>
      <w:proofErr w:type="gramEnd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, работ, услуг для обеспечения государственных и муниципальных нужд»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, </w:t>
      </w:r>
      <w:proofErr w:type="gramStart"/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>пред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>у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>сматривающей</w:t>
      </w:r>
      <w:proofErr w:type="gramEnd"/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установление</w:t>
      </w:r>
      <w:r w:rsidR="0095594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pacing w:val="-4"/>
          <w:sz w:val="28"/>
          <w:szCs w:val="28"/>
        </w:rPr>
        <w:t>Передовского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  </w:t>
      </w:r>
      <w:proofErr w:type="spellStart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gramStart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>района</w:t>
      </w:r>
      <w:r w:rsid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правил нормирования в сфере закупок товаров,  работ, услуг для обеспеч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ния </w:t>
      </w:r>
      <w:r w:rsidR="00CE23FC">
        <w:rPr>
          <w:rFonts w:ascii="Times New Roman" w:hAnsi="Times New Roman"/>
          <w:b w:val="0"/>
          <w:spacing w:val="-4"/>
          <w:sz w:val="28"/>
          <w:szCs w:val="28"/>
        </w:rPr>
        <w:t xml:space="preserve"> муниципальных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нужд </w:t>
      </w:r>
      <w:proofErr w:type="spellStart"/>
      <w:r>
        <w:rPr>
          <w:rFonts w:ascii="Times New Roman" w:hAnsi="Times New Roman"/>
          <w:b w:val="0"/>
          <w:spacing w:val="-4"/>
          <w:sz w:val="28"/>
          <w:szCs w:val="28"/>
        </w:rPr>
        <w:t>Передовского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  </w:t>
      </w:r>
      <w:proofErr w:type="spellStart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955941" w:rsidRPr="00955941">
        <w:rPr>
          <w:rFonts w:ascii="Times New Roman" w:hAnsi="Times New Roman"/>
          <w:b w:val="0"/>
          <w:spacing w:val="-4"/>
          <w:sz w:val="28"/>
          <w:szCs w:val="28"/>
        </w:rPr>
        <w:t xml:space="preserve"> района 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и в соответствии с </w:t>
      </w:r>
      <w:r w:rsidR="0004597F"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постановлением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Правительства Российской Федерации от 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2 сентября 2015 года № 92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6 «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Об утверждении Общих правил определения тр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бований к закупаемым заказчиками отдельным видам товаров, работ, услуг (в том числе предельных цен товаров, работ, услуг)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».</w:t>
      </w:r>
      <w:proofErr w:type="gramEnd"/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42A13" w:rsidRPr="008A5998" w:rsidRDefault="00C60628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Контрактный управляющий                                                                Р.А.</w:t>
      </w:r>
      <w:r w:rsidR="0087231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pacing w:val="-4"/>
          <w:sz w:val="28"/>
          <w:szCs w:val="28"/>
        </w:rPr>
        <w:t>Рустамов</w:t>
      </w:r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25437"/>
    <w:rsid w:val="005A3886"/>
    <w:rsid w:val="005A728D"/>
    <w:rsid w:val="005B5CD0"/>
    <w:rsid w:val="00644A4B"/>
    <w:rsid w:val="007B31E6"/>
    <w:rsid w:val="007D4EAF"/>
    <w:rsid w:val="007D4FDF"/>
    <w:rsid w:val="007E5C32"/>
    <w:rsid w:val="00802757"/>
    <w:rsid w:val="008027EC"/>
    <w:rsid w:val="00846508"/>
    <w:rsid w:val="00854199"/>
    <w:rsid w:val="00872315"/>
    <w:rsid w:val="0088329D"/>
    <w:rsid w:val="008A5998"/>
    <w:rsid w:val="008D7D54"/>
    <w:rsid w:val="00904B03"/>
    <w:rsid w:val="00955941"/>
    <w:rsid w:val="009704E5"/>
    <w:rsid w:val="009E1E72"/>
    <w:rsid w:val="00A35C71"/>
    <w:rsid w:val="00A47251"/>
    <w:rsid w:val="00A70B49"/>
    <w:rsid w:val="00A71256"/>
    <w:rsid w:val="00AE2A0D"/>
    <w:rsid w:val="00BE59A0"/>
    <w:rsid w:val="00C60628"/>
    <w:rsid w:val="00CE23FC"/>
    <w:rsid w:val="00CF5AF1"/>
    <w:rsid w:val="00D3708C"/>
    <w:rsid w:val="00DA71F2"/>
    <w:rsid w:val="00DF40B7"/>
    <w:rsid w:val="00DF7E68"/>
    <w:rsid w:val="00E1122E"/>
    <w:rsid w:val="00E12D56"/>
    <w:rsid w:val="00E13AAC"/>
    <w:rsid w:val="00F3403C"/>
    <w:rsid w:val="00F71820"/>
    <w:rsid w:val="00FB3519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4</cp:revision>
  <cp:lastPrinted>2015-10-16T12:42:00Z</cp:lastPrinted>
  <dcterms:created xsi:type="dcterms:W3CDTF">2017-07-20T09:31:00Z</dcterms:created>
  <dcterms:modified xsi:type="dcterms:W3CDTF">2017-07-31T09:58:00Z</dcterms:modified>
</cp:coreProperties>
</file>