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80" w:rsidRPr="0085664F" w:rsidRDefault="00E63180" w:rsidP="00E63180">
      <w:pPr>
        <w:spacing w:after="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noProof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82A2B" w:rsidRDefault="00782A2B" w:rsidP="00E63180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</w:p>
    <w:p w:rsidR="00E63180" w:rsidRPr="0085664F" w:rsidRDefault="00E63180" w:rsidP="00E63180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  <w:r w:rsidRPr="0085664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АДМИНИСТРАЦИЯ ПЕРЕДОВСКОГО </w:t>
      </w:r>
      <w:proofErr w:type="gramStart"/>
      <w:r w:rsidRPr="0085664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СЕЛЬСКОГО</w:t>
      </w:r>
      <w:proofErr w:type="gramEnd"/>
      <w:r w:rsidRPr="0085664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E63180" w:rsidRPr="0085664F" w:rsidRDefault="00E63180" w:rsidP="00E63180">
      <w:pPr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  <w:r w:rsidRPr="0085664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ПОСЕЛЕНИЯ ОТРАДНЕНСКОГО РАЙОНА</w:t>
      </w:r>
    </w:p>
    <w:p w:rsidR="00E63180" w:rsidRPr="0085664F" w:rsidRDefault="00E63180" w:rsidP="00E63180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63180" w:rsidRPr="0085664F" w:rsidRDefault="00E63180" w:rsidP="00E63180">
      <w:pPr>
        <w:autoSpaceDE w:val="0"/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  <w:r w:rsidRPr="0085664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ПОСТАНОВЛЕНИЕ </w:t>
      </w:r>
    </w:p>
    <w:p w:rsidR="00E63180" w:rsidRPr="0085664F" w:rsidRDefault="00E63180" w:rsidP="00E63180">
      <w:pPr>
        <w:autoSpaceDE w:val="0"/>
        <w:spacing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</w:p>
    <w:p w:rsidR="00E63180" w:rsidRPr="00116F18" w:rsidRDefault="00E63180" w:rsidP="00E63180">
      <w:pPr>
        <w:autoSpaceDE w:val="0"/>
        <w:spacing w:after="0" w:line="200" w:lineRule="atLeast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116F1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от </w:t>
      </w:r>
      <w:r w:rsidR="00116F18" w:rsidRPr="00116F1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_</w:t>
      </w:r>
      <w:r w:rsidR="00C04D1D" w:rsidRPr="00C04D1D">
        <w:rPr>
          <w:rFonts w:ascii="Times New Roman" w:eastAsia="Times New Roman CYR" w:hAnsi="Times New Roman" w:cs="Times New Roman"/>
          <w:bCs/>
          <w:sz w:val="28"/>
          <w:szCs w:val="28"/>
          <w:u w:val="single"/>
          <w:lang w:eastAsia="ar-SA"/>
        </w:rPr>
        <w:t>09.12.2015</w:t>
      </w:r>
      <w:r w:rsidR="00116F18" w:rsidRPr="00116F1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__</w:t>
      </w:r>
      <w:r w:rsidRPr="00116F1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ab/>
        <w:t xml:space="preserve">                      </w:t>
      </w:r>
      <w:r w:rsidR="00116F18" w:rsidRPr="00116F1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       </w:t>
      </w:r>
      <w:r w:rsidRPr="00116F1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                  </w:t>
      </w:r>
      <w:r w:rsidRPr="00116F1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ab/>
        <w:t xml:space="preserve">   </w:t>
      </w:r>
      <w:r w:rsidR="00116F1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  </w:t>
      </w:r>
      <w:r w:rsidRPr="00116F1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               № </w:t>
      </w:r>
      <w:r w:rsidR="00116F18" w:rsidRPr="00116F1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_</w:t>
      </w:r>
      <w:r w:rsidR="00C04D1D" w:rsidRPr="00C04D1D">
        <w:rPr>
          <w:rFonts w:ascii="Times New Roman" w:eastAsia="Times New Roman CYR" w:hAnsi="Times New Roman" w:cs="Times New Roman"/>
          <w:bCs/>
          <w:sz w:val="28"/>
          <w:szCs w:val="28"/>
          <w:u w:val="single"/>
          <w:lang w:eastAsia="ar-SA"/>
        </w:rPr>
        <w:t>139</w:t>
      </w:r>
      <w:r w:rsidR="00116F18" w:rsidRPr="00116F18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_</w:t>
      </w:r>
    </w:p>
    <w:p w:rsidR="00E63180" w:rsidRPr="0085664F" w:rsidRDefault="00E63180" w:rsidP="00E63180">
      <w:pPr>
        <w:autoSpaceDE w:val="0"/>
        <w:spacing w:after="0" w:line="200" w:lineRule="atLeast"/>
        <w:jc w:val="center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proofErr w:type="spellStart"/>
      <w:r w:rsidRPr="0085664F">
        <w:rPr>
          <w:rFonts w:ascii="Times New Roman" w:eastAsia="Times New Roman CYR" w:hAnsi="Times New Roman" w:cs="Times New Roman"/>
          <w:sz w:val="24"/>
          <w:szCs w:val="24"/>
          <w:lang w:eastAsia="ar-SA"/>
        </w:rPr>
        <w:t>ст-ца</w:t>
      </w:r>
      <w:proofErr w:type="spellEnd"/>
      <w:r w:rsidRPr="0085664F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 Передовая</w:t>
      </w:r>
    </w:p>
    <w:p w:rsidR="00231899" w:rsidRPr="00A81FFE" w:rsidRDefault="00231899" w:rsidP="00782A2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33C6C" w:rsidRDefault="00583D57" w:rsidP="00782A2B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реестре муниципальных услуг (функций) </w:t>
      </w:r>
      <w:r w:rsidR="00E63180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Передов</w:t>
      </w:r>
      <w:r w:rsidR="00231899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</w:p>
    <w:p w:rsidR="00583D57" w:rsidRPr="00231899" w:rsidRDefault="00E20855" w:rsidP="00782A2B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r w:rsidR="00583D57" w:rsidRPr="002318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 </w:t>
      </w:r>
      <w:r w:rsidRPr="00231899">
        <w:rPr>
          <w:rFonts w:ascii="Times New Roman" w:eastAsia="Times New Roman" w:hAnsi="Times New Roman" w:cs="Times New Roman"/>
          <w:b/>
          <w:bCs/>
          <w:sz w:val="28"/>
          <w:szCs w:val="28"/>
        </w:rPr>
        <w:t>Отрадненского</w:t>
      </w:r>
      <w:r w:rsidR="00583D57" w:rsidRPr="002318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F20F8C" w:rsidRDefault="00F20F8C" w:rsidP="00231899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670" w:rsidRPr="00231899" w:rsidRDefault="00605670" w:rsidP="00231899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3D57" w:rsidRPr="00231899" w:rsidRDefault="00583D57" w:rsidP="00782A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В целях реализации </w:t>
      </w:r>
      <w:r w:rsidR="00231899">
        <w:rPr>
          <w:rFonts w:ascii="Times New Roman" w:eastAsia="Times New Roman" w:hAnsi="Times New Roman" w:cs="Times New Roman"/>
          <w:sz w:val="28"/>
          <w:szCs w:val="28"/>
        </w:rPr>
        <w:t>статей 11, 20, 21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от 27 июля 2010 года № 210-ФЗ "Об организации предоставления государственных и 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муниципальных услуг", в соответствии с</w:t>
      </w:r>
      <w:r w:rsidR="00F20F8C"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="00E20855" w:rsidRPr="00231899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r w:rsidRPr="00231899">
          <w:rPr>
            <w:rFonts w:ascii="Times New Roman" w:eastAsia="Times New Roman" w:hAnsi="Times New Roman" w:cs="Times New Roman"/>
            <w:bCs/>
            <w:sz w:val="28"/>
            <w:szCs w:val="28"/>
          </w:rPr>
          <w:t>остановлени</w:t>
        </w:r>
      </w:hyperlink>
      <w:r w:rsidRPr="00231899"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gramEnd"/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24 октября 2011 года № 861 "О федеральных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информационных системах, обеспечивающих предоставл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ние в электронной форме государственных и муниципальных услуг (ос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ществление функций)", постановлением администрации (губернатора) Кра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нодарского края от 18 июня 2012 года № 680 «О региональных госуда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ственных информационных системах, обеспечивающих предоставление в электронной форме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 (осущест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ление функций)»,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7D6"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583D57" w:rsidRPr="00231899" w:rsidRDefault="00583D57" w:rsidP="002318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формирования и ведения реестра муниципальных услуг (функций) </w:t>
      </w:r>
      <w:r w:rsidR="00E63180">
        <w:rPr>
          <w:rFonts w:ascii="Times New Roman" w:eastAsia="Times New Roman" w:hAnsi="Times New Roman" w:cs="Times New Roman"/>
          <w:sz w:val="28"/>
          <w:szCs w:val="28"/>
        </w:rPr>
        <w:t>Передов</w:t>
      </w:r>
      <w:r w:rsidR="00231899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9B3A86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9B3A86" w:rsidRPr="00231899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 w:rsidR="002000D7" w:rsidRPr="00231899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="0023189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1479" w:rsidRPr="00231899" w:rsidRDefault="006D1479" w:rsidP="00231899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99">
        <w:rPr>
          <w:rFonts w:ascii="Times New Roman" w:hAnsi="Times New Roman" w:cs="Times New Roman"/>
          <w:sz w:val="28"/>
          <w:szCs w:val="28"/>
        </w:rPr>
        <w:t xml:space="preserve">2. </w:t>
      </w:r>
      <w:r w:rsidR="00231899">
        <w:rPr>
          <w:rFonts w:ascii="Times New Roman" w:hAnsi="Times New Roman" w:cs="Times New Roman"/>
          <w:sz w:val="28"/>
          <w:szCs w:val="28"/>
        </w:rPr>
        <w:t xml:space="preserve">Юристу администрации </w:t>
      </w:r>
      <w:r w:rsidR="00E63180">
        <w:rPr>
          <w:rFonts w:ascii="Times New Roman" w:hAnsi="Times New Roman" w:cs="Times New Roman"/>
          <w:sz w:val="28"/>
          <w:szCs w:val="28"/>
          <w:lang w:eastAsia="ru-RU"/>
        </w:rPr>
        <w:t>Передовского</w:t>
      </w:r>
      <w:r w:rsidR="00231899">
        <w:rPr>
          <w:rFonts w:ascii="Times New Roman" w:hAnsi="Times New Roman" w:cs="Times New Roman"/>
          <w:sz w:val="28"/>
          <w:szCs w:val="28"/>
        </w:rPr>
        <w:t xml:space="preserve"> сельского поселения Отра</w:t>
      </w:r>
      <w:r w:rsidR="00231899">
        <w:rPr>
          <w:rFonts w:ascii="Times New Roman" w:hAnsi="Times New Roman" w:cs="Times New Roman"/>
          <w:sz w:val="28"/>
          <w:szCs w:val="28"/>
        </w:rPr>
        <w:t>д</w:t>
      </w:r>
      <w:r w:rsidR="00231899">
        <w:rPr>
          <w:rFonts w:ascii="Times New Roman" w:hAnsi="Times New Roman" w:cs="Times New Roman"/>
          <w:sz w:val="28"/>
          <w:szCs w:val="28"/>
        </w:rPr>
        <w:t xml:space="preserve">ненского района </w:t>
      </w:r>
      <w:r w:rsidR="00E63180">
        <w:rPr>
          <w:rFonts w:ascii="Times New Roman" w:hAnsi="Times New Roman" w:cs="Times New Roman"/>
          <w:sz w:val="28"/>
          <w:szCs w:val="28"/>
        </w:rPr>
        <w:t>Г.А. Мельник</w:t>
      </w:r>
      <w:r w:rsidR="00231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899">
        <w:rPr>
          <w:rFonts w:ascii="Times New Roman" w:hAnsi="Times New Roman" w:cs="Times New Roman"/>
          <w:sz w:val="28"/>
          <w:szCs w:val="28"/>
        </w:rPr>
        <w:t>р</w:t>
      </w:r>
      <w:r w:rsidRPr="00231899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23189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782A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189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E63180">
        <w:rPr>
          <w:rFonts w:ascii="Times New Roman" w:hAnsi="Times New Roman" w:cs="Times New Roman"/>
          <w:sz w:val="28"/>
          <w:szCs w:val="28"/>
          <w:lang w:eastAsia="ru-RU"/>
        </w:rPr>
        <w:t>Передовского</w:t>
      </w:r>
      <w:r w:rsidRPr="002318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1899">
        <w:rPr>
          <w:rFonts w:ascii="Times New Roman" w:hAnsi="Times New Roman" w:cs="Times New Roman"/>
          <w:sz w:val="28"/>
          <w:szCs w:val="28"/>
        </w:rPr>
        <w:t>Отрадненского района и о</w:t>
      </w:r>
      <w:r w:rsidRPr="00231899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231899">
        <w:rPr>
          <w:rFonts w:ascii="Times New Roman" w:hAnsi="Times New Roman" w:cs="Times New Roman"/>
          <w:sz w:val="28"/>
          <w:szCs w:val="28"/>
        </w:rPr>
        <w:t>его</w:t>
      </w:r>
      <w:r w:rsidRPr="00231899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порядке.</w:t>
      </w:r>
    </w:p>
    <w:p w:rsidR="006D1479" w:rsidRPr="00231899" w:rsidRDefault="006D1479" w:rsidP="00231899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89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18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189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</w:t>
      </w:r>
      <w:r w:rsidR="00782A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899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D1479" w:rsidRPr="00231899" w:rsidRDefault="006D1479" w:rsidP="00231899">
      <w:pPr>
        <w:pStyle w:val="11"/>
        <w:ind w:firstLine="720"/>
        <w:rPr>
          <w:rFonts w:ascii="Times New Roman" w:hAnsi="Times New Roman" w:cs="Times New Roman"/>
          <w:sz w:val="28"/>
          <w:szCs w:val="28"/>
        </w:rPr>
      </w:pPr>
      <w:r w:rsidRPr="0023189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6D1479" w:rsidRPr="00231899" w:rsidRDefault="006D1479" w:rsidP="00231899">
      <w:pPr>
        <w:pStyle w:val="a5"/>
        <w:ind w:left="708"/>
        <w:rPr>
          <w:rFonts w:ascii="Times New Roman" w:eastAsia="Arial Unicode MS" w:hAnsi="Times New Roman"/>
          <w:bCs/>
          <w:kern w:val="1"/>
          <w:sz w:val="28"/>
          <w:szCs w:val="28"/>
        </w:rPr>
      </w:pPr>
    </w:p>
    <w:p w:rsidR="00A94376" w:rsidRPr="00231899" w:rsidRDefault="00A94376" w:rsidP="00231899">
      <w:pPr>
        <w:pStyle w:val="a5"/>
        <w:rPr>
          <w:rFonts w:ascii="Times New Roman" w:eastAsia="Arial Unicode MS" w:hAnsi="Times New Roman"/>
          <w:bCs/>
          <w:kern w:val="1"/>
          <w:sz w:val="28"/>
          <w:szCs w:val="28"/>
        </w:rPr>
      </w:pPr>
    </w:p>
    <w:p w:rsidR="00231899" w:rsidRDefault="006D1479" w:rsidP="00231899">
      <w:pPr>
        <w:pStyle w:val="a5"/>
        <w:rPr>
          <w:rFonts w:ascii="Times New Roman" w:eastAsia="Arial Unicode MS" w:hAnsi="Times New Roman"/>
          <w:bCs/>
          <w:kern w:val="1"/>
          <w:sz w:val="28"/>
          <w:szCs w:val="28"/>
        </w:rPr>
      </w:pPr>
      <w:r w:rsidRPr="00231899"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Глава </w:t>
      </w:r>
      <w:r w:rsidR="00E63180">
        <w:rPr>
          <w:rFonts w:ascii="Times New Roman" w:eastAsia="Times New Roman" w:hAnsi="Times New Roman"/>
          <w:sz w:val="28"/>
          <w:szCs w:val="28"/>
          <w:lang w:eastAsia="ru-RU"/>
        </w:rPr>
        <w:t>Передовского</w:t>
      </w:r>
      <w:r w:rsidRPr="00231899"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 </w:t>
      </w:r>
      <w:proofErr w:type="gramStart"/>
      <w:r w:rsidRPr="00231899">
        <w:rPr>
          <w:rFonts w:ascii="Times New Roman" w:eastAsia="Arial Unicode MS" w:hAnsi="Times New Roman"/>
          <w:bCs/>
          <w:kern w:val="1"/>
          <w:sz w:val="28"/>
          <w:szCs w:val="28"/>
        </w:rPr>
        <w:t>сельского</w:t>
      </w:r>
      <w:proofErr w:type="gramEnd"/>
      <w:r w:rsidRPr="00231899"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 </w:t>
      </w:r>
    </w:p>
    <w:p w:rsidR="006D1479" w:rsidRPr="00231899" w:rsidRDefault="00231899" w:rsidP="00231899">
      <w:pPr>
        <w:pStyle w:val="a5"/>
        <w:rPr>
          <w:rFonts w:ascii="Times New Roman" w:eastAsia="Arial Unicode MS" w:hAnsi="Times New Roman"/>
          <w:bCs/>
          <w:kern w:val="1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>п</w:t>
      </w:r>
      <w:r w:rsidR="006D1479" w:rsidRPr="00231899">
        <w:rPr>
          <w:rFonts w:ascii="Times New Roman" w:eastAsia="Arial Unicode MS" w:hAnsi="Times New Roman"/>
          <w:bCs/>
          <w:kern w:val="1"/>
          <w:sz w:val="28"/>
          <w:szCs w:val="28"/>
        </w:rPr>
        <w:t>оселения</w:t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 От</w:t>
      </w:r>
      <w:r w:rsidR="00782A2B"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радненского района </w:t>
      </w:r>
      <w:r w:rsidR="00782A2B"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 w:rsidR="00782A2B"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 w:rsidR="00782A2B">
        <w:rPr>
          <w:rFonts w:ascii="Times New Roman" w:eastAsia="Arial Unicode MS" w:hAnsi="Times New Roman"/>
          <w:bCs/>
          <w:kern w:val="1"/>
          <w:sz w:val="28"/>
          <w:szCs w:val="28"/>
        </w:rPr>
        <w:tab/>
        <w:t xml:space="preserve">        </w:t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ab/>
      </w:r>
      <w:r w:rsidR="00782A2B"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       </w:t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           </w:t>
      </w:r>
      <w:r w:rsidR="00782A2B">
        <w:rPr>
          <w:rFonts w:ascii="Times New Roman" w:eastAsia="Arial Unicode MS" w:hAnsi="Times New Roman"/>
          <w:bCs/>
          <w:kern w:val="1"/>
          <w:sz w:val="28"/>
          <w:szCs w:val="28"/>
        </w:rPr>
        <w:t>А.Д. Рубанов</w:t>
      </w:r>
    </w:p>
    <w:p w:rsidR="006D1479" w:rsidRDefault="006D1479" w:rsidP="00231899">
      <w:pPr>
        <w:pStyle w:val="a5"/>
        <w:rPr>
          <w:rFonts w:ascii="Arial" w:hAnsi="Arial" w:cs="Arial"/>
          <w:sz w:val="24"/>
          <w:szCs w:val="24"/>
        </w:rPr>
      </w:pPr>
    </w:p>
    <w:p w:rsidR="006D1479" w:rsidRDefault="006D1479" w:rsidP="006D1479">
      <w:pPr>
        <w:pStyle w:val="a5"/>
        <w:rPr>
          <w:rFonts w:ascii="Arial" w:hAnsi="Arial" w:cs="Arial"/>
          <w:sz w:val="24"/>
          <w:szCs w:val="24"/>
        </w:rPr>
      </w:pPr>
    </w:p>
    <w:p w:rsidR="00A94376" w:rsidRDefault="00A94376" w:rsidP="006D1479">
      <w:pPr>
        <w:pStyle w:val="a5"/>
        <w:rPr>
          <w:rFonts w:ascii="Arial" w:hAnsi="Arial" w:cs="Arial"/>
          <w:sz w:val="24"/>
          <w:szCs w:val="24"/>
        </w:rPr>
      </w:pPr>
    </w:p>
    <w:p w:rsidR="00A94376" w:rsidRDefault="00A94376" w:rsidP="006D1479">
      <w:pPr>
        <w:pStyle w:val="a5"/>
        <w:rPr>
          <w:rFonts w:ascii="Arial" w:hAnsi="Arial" w:cs="Arial"/>
          <w:sz w:val="24"/>
          <w:szCs w:val="24"/>
        </w:rPr>
      </w:pPr>
    </w:p>
    <w:p w:rsidR="00A94376" w:rsidRDefault="00A94376" w:rsidP="006D1479">
      <w:pPr>
        <w:pStyle w:val="a5"/>
        <w:rPr>
          <w:rFonts w:ascii="Arial" w:hAnsi="Arial" w:cs="Arial"/>
          <w:sz w:val="24"/>
          <w:szCs w:val="24"/>
        </w:rPr>
      </w:pPr>
    </w:p>
    <w:p w:rsidR="00A94376" w:rsidRDefault="00A94376" w:rsidP="006D1479">
      <w:pPr>
        <w:pStyle w:val="a5"/>
        <w:rPr>
          <w:rFonts w:ascii="Arial" w:hAnsi="Arial" w:cs="Arial"/>
          <w:sz w:val="24"/>
          <w:szCs w:val="24"/>
        </w:rPr>
      </w:pPr>
    </w:p>
    <w:p w:rsidR="00A94376" w:rsidRDefault="00A94376" w:rsidP="006D1479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2"/>
        <w:gridCol w:w="5309"/>
      </w:tblGrid>
      <w:tr w:rsidR="00A33C6C" w:rsidRPr="007509C1" w:rsidTr="00A33C6C">
        <w:trPr>
          <w:trHeight w:val="2551"/>
        </w:trPr>
        <w:tc>
          <w:tcPr>
            <w:tcW w:w="4361" w:type="dxa"/>
          </w:tcPr>
          <w:p w:rsidR="00A33C6C" w:rsidRPr="007509C1" w:rsidRDefault="00A33C6C" w:rsidP="006A41BC">
            <w:pPr>
              <w:rPr>
                <w:sz w:val="28"/>
                <w:szCs w:val="28"/>
              </w:rPr>
            </w:pPr>
          </w:p>
          <w:p w:rsidR="00A33C6C" w:rsidRPr="007509C1" w:rsidRDefault="00A33C6C" w:rsidP="006A41BC">
            <w:pPr>
              <w:rPr>
                <w:sz w:val="28"/>
                <w:szCs w:val="28"/>
              </w:rPr>
            </w:pPr>
          </w:p>
          <w:p w:rsidR="00A33C6C" w:rsidRPr="007509C1" w:rsidRDefault="00A33C6C" w:rsidP="006A41BC">
            <w:pPr>
              <w:rPr>
                <w:sz w:val="28"/>
                <w:szCs w:val="28"/>
              </w:rPr>
            </w:pPr>
          </w:p>
          <w:p w:rsidR="00A33C6C" w:rsidRPr="007509C1" w:rsidRDefault="00A33C6C" w:rsidP="006A41BC">
            <w:pPr>
              <w:tabs>
                <w:tab w:val="left" w:pos="3270"/>
              </w:tabs>
              <w:rPr>
                <w:sz w:val="28"/>
                <w:szCs w:val="28"/>
              </w:rPr>
            </w:pPr>
            <w:r w:rsidRPr="007509C1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386" w:type="dxa"/>
          </w:tcPr>
          <w:p w:rsidR="00A33C6C" w:rsidRPr="00A33C6C" w:rsidRDefault="00A33C6C" w:rsidP="00A33C6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3C6C">
              <w:rPr>
                <w:rFonts w:ascii="Times New Roman" w:hAnsi="Times New Roman" w:cs="Times New Roman"/>
                <w:sz w:val="28"/>
                <w:szCs w:val="28"/>
              </w:rPr>
              <w:t xml:space="preserve">    ПРИЛОЖЕНИЕ </w:t>
            </w:r>
          </w:p>
          <w:p w:rsidR="00A33C6C" w:rsidRPr="00A33C6C" w:rsidRDefault="00A33C6C" w:rsidP="00A33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6C" w:rsidRPr="00A33C6C" w:rsidRDefault="00A33C6C" w:rsidP="00A33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33C6C" w:rsidRPr="00A33C6C" w:rsidRDefault="00A33C6C" w:rsidP="00A33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6C">
              <w:rPr>
                <w:rFonts w:ascii="Times New Roman" w:hAnsi="Times New Roman" w:cs="Times New Roman"/>
                <w:sz w:val="28"/>
                <w:szCs w:val="28"/>
              </w:rPr>
              <w:t xml:space="preserve">   постановлением администрации</w:t>
            </w:r>
          </w:p>
          <w:p w:rsidR="00A33C6C" w:rsidRPr="00A33C6C" w:rsidRDefault="00A33C6C" w:rsidP="00A33C6C">
            <w:pPr>
              <w:spacing w:after="0" w:line="240" w:lineRule="auto"/>
              <w:ind w:left="-249"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C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33C6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6318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Передовского</w:t>
            </w:r>
            <w:r w:rsidR="00E63180" w:rsidRPr="00A3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C6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33C6C" w:rsidRPr="00A33C6C" w:rsidRDefault="00A33C6C" w:rsidP="00A33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C6C">
              <w:rPr>
                <w:rFonts w:ascii="Times New Roman" w:hAnsi="Times New Roman" w:cs="Times New Roman"/>
                <w:sz w:val="28"/>
                <w:szCs w:val="28"/>
              </w:rPr>
              <w:t>Отрадненского района</w:t>
            </w:r>
          </w:p>
          <w:p w:rsidR="00A33C6C" w:rsidRPr="004F7F32" w:rsidRDefault="00A33C6C" w:rsidP="004F7F32">
            <w:pPr>
              <w:autoSpaceDE w:val="0"/>
              <w:spacing w:after="0" w:line="200" w:lineRule="atLeast"/>
              <w:rPr>
                <w:rFonts w:ascii="Times New Roman" w:eastAsia="Times New Roman CYR" w:hAnsi="Times New Roman" w:cs="Times New Roman"/>
                <w:bCs/>
                <w:sz w:val="28"/>
                <w:szCs w:val="28"/>
                <w:lang w:eastAsia="ar-SA"/>
              </w:rPr>
            </w:pPr>
            <w:r w:rsidRPr="00A33C6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F7F32" w:rsidRPr="00116F18">
              <w:rPr>
                <w:rFonts w:ascii="Times New Roman" w:eastAsia="Times New Roman CYR" w:hAnsi="Times New Roman" w:cs="Times New Roman"/>
                <w:bCs/>
                <w:sz w:val="28"/>
                <w:szCs w:val="28"/>
                <w:lang w:eastAsia="ar-SA"/>
              </w:rPr>
              <w:t>от _</w:t>
            </w:r>
            <w:r w:rsidR="004F7F32" w:rsidRPr="00C04D1D">
              <w:rPr>
                <w:rFonts w:ascii="Times New Roman" w:eastAsia="Times New Roman CYR" w:hAnsi="Times New Roman" w:cs="Times New Roman"/>
                <w:bCs/>
                <w:sz w:val="28"/>
                <w:szCs w:val="28"/>
                <w:u w:val="single"/>
                <w:lang w:eastAsia="ar-SA"/>
              </w:rPr>
              <w:t>09.12.2015</w:t>
            </w:r>
            <w:r w:rsidR="004F7F32" w:rsidRPr="00116F18">
              <w:rPr>
                <w:rFonts w:ascii="Times New Roman" w:eastAsia="Times New Roman CYR" w:hAnsi="Times New Roman" w:cs="Times New Roman"/>
                <w:bCs/>
                <w:sz w:val="28"/>
                <w:szCs w:val="28"/>
                <w:lang w:eastAsia="ar-SA"/>
              </w:rPr>
              <w:t>__№ _</w:t>
            </w:r>
            <w:r w:rsidR="004F7F32" w:rsidRPr="00C04D1D">
              <w:rPr>
                <w:rFonts w:ascii="Times New Roman" w:eastAsia="Times New Roman CYR" w:hAnsi="Times New Roman" w:cs="Times New Roman"/>
                <w:bCs/>
                <w:sz w:val="28"/>
                <w:szCs w:val="28"/>
                <w:u w:val="single"/>
                <w:lang w:eastAsia="ar-SA"/>
              </w:rPr>
              <w:t>139</w:t>
            </w:r>
            <w:r w:rsidR="004F7F32" w:rsidRPr="00116F18">
              <w:rPr>
                <w:rFonts w:ascii="Times New Roman" w:eastAsia="Times New Roman CYR" w:hAnsi="Times New Roman" w:cs="Times New Roman"/>
                <w:bCs/>
                <w:sz w:val="28"/>
                <w:szCs w:val="28"/>
                <w:lang w:eastAsia="ar-SA"/>
              </w:rPr>
              <w:t>_</w:t>
            </w:r>
            <w:r w:rsidR="004F7F32" w:rsidRPr="00116F18">
              <w:rPr>
                <w:rFonts w:ascii="Times New Roman" w:eastAsia="Times New Roman CYR" w:hAnsi="Times New Roman" w:cs="Times New Roman"/>
                <w:bCs/>
                <w:sz w:val="28"/>
                <w:szCs w:val="28"/>
                <w:lang w:eastAsia="ar-SA"/>
              </w:rPr>
              <w:tab/>
              <w:t xml:space="preserve">                                                 </w:t>
            </w:r>
            <w:r w:rsidR="004F7F32" w:rsidRPr="00116F18">
              <w:rPr>
                <w:rFonts w:ascii="Times New Roman" w:eastAsia="Times New Roman CYR" w:hAnsi="Times New Roman" w:cs="Times New Roman"/>
                <w:bCs/>
                <w:sz w:val="28"/>
                <w:szCs w:val="28"/>
                <w:lang w:eastAsia="ar-SA"/>
              </w:rPr>
              <w:tab/>
              <w:t xml:space="preserve">   </w:t>
            </w:r>
            <w:r w:rsidR="004F7F32">
              <w:rPr>
                <w:rFonts w:ascii="Times New Roman" w:eastAsia="Times New Roman CYR" w:hAnsi="Times New Roman" w:cs="Times New Roman"/>
                <w:bCs/>
                <w:sz w:val="28"/>
                <w:szCs w:val="28"/>
                <w:lang w:eastAsia="ar-SA"/>
              </w:rPr>
              <w:t xml:space="preserve">   </w:t>
            </w:r>
            <w:r w:rsidR="004F7F32" w:rsidRPr="00116F18">
              <w:rPr>
                <w:rFonts w:ascii="Times New Roman" w:eastAsia="Times New Roman CYR" w:hAnsi="Times New Roman" w:cs="Times New Roman"/>
                <w:bCs/>
                <w:sz w:val="28"/>
                <w:szCs w:val="28"/>
                <w:lang w:eastAsia="ar-SA"/>
              </w:rPr>
              <w:t xml:space="preserve">                </w:t>
            </w:r>
          </w:p>
        </w:tc>
      </w:tr>
    </w:tbl>
    <w:p w:rsidR="00782A2B" w:rsidRDefault="00782A2B" w:rsidP="004F7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69EA" w:rsidRPr="00231899" w:rsidRDefault="000769EA" w:rsidP="00A33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DA62A8" w:rsidRDefault="00583D57" w:rsidP="00A33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формирования и ведения реестра муниципальных услуг (функций) </w:t>
      </w:r>
    </w:p>
    <w:p w:rsidR="00583D57" w:rsidRPr="00231899" w:rsidRDefault="00E63180" w:rsidP="00A33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0769EA" w:rsidRPr="0023189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</w:t>
      </w:r>
      <w:r w:rsidR="00583D57" w:rsidRPr="002318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  <w:r w:rsidR="000769EA" w:rsidRPr="00231899">
        <w:rPr>
          <w:rFonts w:ascii="Times New Roman" w:eastAsia="Times New Roman" w:hAnsi="Times New Roman" w:cs="Times New Roman"/>
          <w:bCs/>
          <w:sz w:val="28"/>
          <w:szCs w:val="28"/>
        </w:rPr>
        <w:t>Отрадненского</w:t>
      </w:r>
      <w:r w:rsidR="00583D57" w:rsidRPr="0023189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:rsidR="00583D57" w:rsidRPr="00231899" w:rsidRDefault="00583D57" w:rsidP="00A33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83D57" w:rsidRPr="00231899" w:rsidRDefault="00583D57" w:rsidP="00A33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83D57" w:rsidRPr="00231899" w:rsidRDefault="00583D57" w:rsidP="00A33C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3D57" w:rsidRPr="00231899" w:rsidRDefault="00583D57" w:rsidP="00A33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1.1. Порядок формирования и ведения реестра муниципальных услуг (функций) </w:t>
      </w:r>
      <w:r w:rsidR="00E63180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0769EA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0769EA" w:rsidRPr="00231899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Порядок), устанавливает порядок формирования и ведения реестра муниц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пальных услуг (функций), предоставляемых администраци</w:t>
      </w:r>
      <w:r w:rsidR="00470F4D" w:rsidRPr="0023189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180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470F4D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780F83" w:rsidRPr="002318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D57" w:rsidRPr="00231899" w:rsidRDefault="00583D57" w:rsidP="00A33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Реестр муниципальных услуг (функций) </w:t>
      </w:r>
      <w:r w:rsidR="00E63180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780F83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Реестр), является официальным д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кументом, который содержит регулярно обновляемые сведения обо всех м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ниципальных услугах и муниципальных функциях, осуществляемых во вза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модействии с гражданами и организациями, которые, соответственно, пред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ставляются и выполняются </w:t>
      </w:r>
      <w:r w:rsidR="00E61F93"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97D" w:rsidRPr="00231899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880C5A" w:rsidRPr="00231899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00197D" w:rsidRPr="00231899">
        <w:rPr>
          <w:rFonts w:ascii="Times New Roman" w:eastAsia="Times New Roman" w:hAnsi="Times New Roman" w:cs="Times New Roman"/>
          <w:sz w:val="28"/>
          <w:szCs w:val="28"/>
        </w:rPr>
        <w:t xml:space="preserve"> (специалиста</w:t>
      </w:r>
      <w:r w:rsidR="00880C5A" w:rsidRPr="00231899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00197D" w:rsidRPr="00231899">
        <w:rPr>
          <w:rFonts w:ascii="Times New Roman" w:eastAsia="Times New Roman" w:hAnsi="Times New Roman" w:cs="Times New Roman"/>
          <w:sz w:val="28"/>
          <w:szCs w:val="28"/>
        </w:rPr>
        <w:t xml:space="preserve">) администрации </w:t>
      </w:r>
      <w:r w:rsidR="00794FAC"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794FA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94FAC">
        <w:rPr>
          <w:rFonts w:ascii="Times New Roman" w:eastAsia="Times New Roman" w:hAnsi="Times New Roman" w:cs="Times New Roman"/>
          <w:sz w:val="28"/>
          <w:szCs w:val="28"/>
        </w:rPr>
        <w:t>довского</w:t>
      </w:r>
      <w:r w:rsidR="0000197D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района, 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>муниципальным авт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номным учреждением «Социально-культурное объединение </w:t>
      </w:r>
      <w:r w:rsidR="00794FAC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00197D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(далее - исполнители услуг (функций)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83D57" w:rsidRPr="00231899" w:rsidRDefault="00583D57" w:rsidP="00A33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1.3. Реестр утверждается постановлением администрации </w:t>
      </w:r>
      <w:r w:rsidR="00794FAC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4A4B32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1.4. Сведения о муниципальных услугах (функциях), размещаемые в реестре и представляемые уполномоченному лицу по ведению реестра мун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ципальных услуг </w:t>
      </w:r>
      <w:r w:rsidR="00794FAC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4A4B32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района (далее - уполномоченное лицо), должны быть полными и достоверными.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1.5. Реестр содержит сведения: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1) о муниципальных услугах (функциях), предоставляемых (исполня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мых) </w:t>
      </w:r>
      <w:r w:rsidR="004A4B32"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4F5" w:rsidRPr="00231899">
        <w:rPr>
          <w:rFonts w:ascii="Times New Roman" w:eastAsia="Times New Roman" w:hAnsi="Times New Roman" w:cs="Times New Roman"/>
          <w:sz w:val="28"/>
          <w:szCs w:val="28"/>
        </w:rPr>
        <w:t xml:space="preserve">отделами (специалистами)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6224F5"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FAC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B32" w:rsidRPr="0023189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A4B32" w:rsidRPr="00231899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Отрадненского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района, муниципальным</w:t>
      </w:r>
      <w:r w:rsidR="00B962B8"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4F5" w:rsidRPr="00231899">
        <w:rPr>
          <w:rFonts w:ascii="Times New Roman" w:eastAsia="Times New Roman" w:hAnsi="Times New Roman" w:cs="Times New Roman"/>
          <w:sz w:val="28"/>
          <w:szCs w:val="28"/>
        </w:rPr>
        <w:t xml:space="preserve"> бюджетным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учрежден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62B8" w:rsidRPr="00231899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FAC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B962B8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>района, в котором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мещается муниципальное задание (заказ);</w:t>
      </w:r>
    </w:p>
    <w:p w:rsidR="00782A2B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2) об услугах, которые являются необходимыми и обязательными 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муниципальных услуг и включены в перечень, утве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жденный муниципальным правовым актом Совета </w:t>
      </w:r>
      <w:r w:rsidR="00794FAC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B962B8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A5C74" w:rsidRPr="002318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1.6. Реестр состоит из следующих разделов: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1) реестр муниципальных услуг (функций);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2) справочная информация.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Перечень сведений об услугах (функциях), содержащихся в реестре, определен   приложениями № 1 - 3 к настоящему Порядку.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1.7. Содержащиеся в Реестре сведения являются открытыми и общед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ступными и предоставляются уполномоченным лицом по запросу заинтер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сованного лица или организации в течение пяти дней со дня регистрации 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ращения в виде справки, в которой указана информация о юридически зн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чимом действии в соответствии с содержанием Реестра, или справки об 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сутствии запрашиваемой информации.</w:t>
      </w:r>
    </w:p>
    <w:p w:rsidR="00583D57" w:rsidRPr="00231899" w:rsidRDefault="00583D57" w:rsidP="00A33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3D57" w:rsidRPr="00231899" w:rsidRDefault="00583D57" w:rsidP="00A33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 Формирование и ведение Реестра</w:t>
      </w:r>
    </w:p>
    <w:p w:rsidR="00583D57" w:rsidRPr="00231899" w:rsidRDefault="00583D57" w:rsidP="00A33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2.1. Формирование и ведение Реестра осуществляется на основании административных регламентов предоставления муниципальных услуг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(исполнения муниципальных функций).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2.2 Формирование сведений о муниципальных услугах (функциях) для размещения в Реестре осуществляют исполнители услуг (функций).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Уполномоченное лицо ведет Реестр на бумажном и электронном нос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телях по единой системе сбора, обработки, учета, регистрации, хранения, 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новления информационных ресурсов, предоставления сведений пользоват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 значимые действия исполнителя услуг (функций) 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могут быть внесены в Реестр только в случаях, когда их выполнение прямо предусмотрено Конституцией Российской Федерации, нормативными прав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выми актами Российской Федерации, Краснодарского края и 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794FAC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44027D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2.4. Электронная копия Реестра размещается на официальном сайте администрации </w:t>
      </w:r>
      <w:r w:rsidR="00794FAC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27D" w:rsidRPr="0023189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Отрадненского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рай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на </w:t>
      </w:r>
      <w:hyperlink w:history="1">
        <w:r w:rsidR="00782A2B" w:rsidRPr="00B31505">
          <w:rPr>
            <w:rStyle w:val="a4"/>
          </w:rPr>
          <w:t xml:space="preserve"> </w:t>
        </w:r>
        <w:r w:rsidR="00782A2B" w:rsidRPr="00B3150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www.adm-peredo</w:t>
        </w:r>
        <w:r w:rsidR="00782A2B" w:rsidRPr="00B3150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</w:t>
        </w:r>
        <w:r w:rsidR="00782A2B" w:rsidRPr="00B3150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aya.ru  </w:t>
        </w:r>
      </w:hyperlink>
      <w:r w:rsidRPr="00231899">
        <w:rPr>
          <w:rFonts w:ascii="Times New Roman" w:eastAsia="Times New Roman" w:hAnsi="Times New Roman" w:cs="Times New Roman"/>
          <w:sz w:val="28"/>
          <w:szCs w:val="28"/>
        </w:rPr>
        <w:t>(далее - сайт) и является открытой для общего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доступа через сеть Интернет.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. Уполномоченное лицо по мере внесения изменений в Реестр обяз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но обновлять информацию о составе Реестра.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. Исполнители услуг (функций) выполняют следующие функции: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1) определяют лиц, ответственных за предоставление сведений об услугах (функциях) для размещения в Реестре (далее – ответственные лица);</w:t>
      </w:r>
    </w:p>
    <w:p w:rsidR="00583D57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2) осуществляют согласование представленных сведений об муниц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пальных услугах (функциях).</w:t>
      </w:r>
    </w:p>
    <w:p w:rsidR="00782A2B" w:rsidRDefault="00782A2B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Pr="00231899" w:rsidRDefault="00782A2B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D57" w:rsidRPr="00231899" w:rsidRDefault="00DA62A8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583D57" w:rsidRPr="00231899">
        <w:rPr>
          <w:rFonts w:ascii="Times New Roman" w:eastAsia="Times New Roman" w:hAnsi="Times New Roman" w:cs="Times New Roman"/>
          <w:sz w:val="28"/>
          <w:szCs w:val="28"/>
        </w:rPr>
        <w:t>. Уполномоченное лицо выполняет следующие функции: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1) организует ведение Реестра в электронном виде и на бумажном н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сителе;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2) осуществляет ведение Реестра в форме формально-логической пр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верки содержания сведений об услугах (функциях) на предмет соответствия этих сведений, предъявляемым к ним требованиям, размещение, изменение в Реестре и исключение сведений об услугах (функциях) в установленных сл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чаях из Реестра, формирование и ведение справочной информации;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3) проводит мониторинг и анализ сведений об услугах (функциях), размещенных в Реестре;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4) размещает сведения об услугах (функциях) на сайте, Портале гос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дарственных и муниципальных услуг (функций) Краснодарского края (далее – Портал), в федеральной государственной информационной сист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ме "Единый портал государственных и муниципальных услуг (функций)";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5) обеспечивает синхронизацию сведений, содержащихся в Реестре, с Федеральным реестром и осуществляет передачу сведений в Портале гос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дарственных и муниципальных услуг (функций) Краснодарского края Фед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ральный реестр;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6) обеспечивает защиту информации, размещаемой в Реестре, от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несанкционированного доступа;</w:t>
      </w:r>
    </w:p>
    <w:p w:rsidR="00583D57" w:rsidRPr="00231899" w:rsidRDefault="00DA62A8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83D57" w:rsidRPr="00231899">
        <w:rPr>
          <w:rFonts w:ascii="Times New Roman" w:eastAsia="Times New Roman" w:hAnsi="Times New Roman" w:cs="Times New Roman"/>
          <w:sz w:val="28"/>
          <w:szCs w:val="28"/>
        </w:rPr>
        <w:t xml:space="preserve">) организует регламентированный доступ ответственных лиц к 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83D57" w:rsidRPr="00231899">
        <w:rPr>
          <w:rFonts w:ascii="Times New Roman" w:eastAsia="Times New Roman" w:hAnsi="Times New Roman" w:cs="Times New Roman"/>
          <w:sz w:val="28"/>
          <w:szCs w:val="28"/>
        </w:rPr>
        <w:t>Реестру для размещения сведений об услугах (функциях) и обеспечивает их методической и организационной поддержкой;</w:t>
      </w:r>
    </w:p>
    <w:p w:rsidR="00583D57" w:rsidRPr="00231899" w:rsidRDefault="00DA62A8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83D57" w:rsidRPr="00231899">
        <w:rPr>
          <w:rFonts w:ascii="Times New Roman" w:eastAsia="Times New Roman" w:hAnsi="Times New Roman" w:cs="Times New Roman"/>
          <w:sz w:val="28"/>
          <w:szCs w:val="28"/>
        </w:rPr>
        <w:t>) обеспечивает надлежащее функционирование Реестра;</w:t>
      </w:r>
    </w:p>
    <w:p w:rsidR="00583D57" w:rsidRPr="00231899" w:rsidRDefault="00DA62A8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83D57" w:rsidRPr="00231899">
        <w:rPr>
          <w:rFonts w:ascii="Times New Roman" w:eastAsia="Times New Roman" w:hAnsi="Times New Roman" w:cs="Times New Roman"/>
          <w:sz w:val="28"/>
          <w:szCs w:val="28"/>
        </w:rPr>
        <w:t>) обеспечивает доступ граждан и организаций к Реестру с использов</w:t>
      </w:r>
      <w:r w:rsidR="00583D57" w:rsidRPr="002318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3D57" w:rsidRPr="00231899">
        <w:rPr>
          <w:rFonts w:ascii="Times New Roman" w:eastAsia="Times New Roman" w:hAnsi="Times New Roman" w:cs="Times New Roman"/>
          <w:sz w:val="28"/>
          <w:szCs w:val="28"/>
        </w:rPr>
        <w:t>нием информационно-телекоммуникационной сети Интернет.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В течение одного календарного месяца со дня вступления в силу  муниципального правового акта, устанавливающего порядок предоста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ления (исполнения) муниципальной услуги (функции), отменяющего или 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меняющего условия предоставления (исполнения) услуги (функции), свед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ния о которой включены в Реестр, устанавливающего полномочия исполн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теля по предоставлению муниципальной услуги (функции), исполнитель направляет уполномоченному лицу сведения о новой услуге (функции) или изменении сведений об услуге (функции), включенных в Реестр.</w:t>
      </w:r>
      <w:proofErr w:type="gramEnd"/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. Сведения об услугах (функциях) формируются исполнителем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(функций) на бумажном носителе и в электронном в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де путем заполнения форм Реестра с использованием его программно-технических средств, подписываются ответственным лицом и направляются уполномоченному лицу.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. Уполномоченное лицо в течение десяти дней проводит формал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но-логическую проверку размещенных в Реестре сведений об услугах (фун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циях) на предмет соответствия административным регламентам предоставл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ния услуг (исполнения функций).</w:t>
      </w:r>
    </w:p>
    <w:p w:rsidR="00782A2B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. В случае если по результатам проверки, указанной в пункте 2.1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раздела 2 настоящего Порядка, выявлены нарушения, уполномоченное лицо направляет представившему ненадлежащие сведения исполнителю услуг (функций) письменное уведомление об их устранении.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Устранение нарушений должно быть осуществлено исполнителем услуг (функций), представившим ненадлежащие сведения, в течение трех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Если по результатам проверки, указанной в пункте 2.1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раздела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2 настоящего Порядка, нарушений не выявлено, уполномоченное лицо  в срок, не превышающий одного дня после истечения срока проверки, указанного в пункте 2.1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раздела 2 настоящего Порядка, размещает их на сайте и напра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ляет их уполномоченному органу исполнительной власти Краснодарского края, наделенному полномочиями по формированию, проверке и размещ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нию в Федеральной государственной информационной системе</w:t>
      </w:r>
      <w:proofErr w:type="gramEnd"/>
      <w:r w:rsidRPr="00231899">
        <w:rPr>
          <w:rFonts w:ascii="Times New Roman" w:eastAsia="Times New Roman" w:hAnsi="Times New Roman" w:cs="Times New Roman"/>
          <w:sz w:val="28"/>
          <w:szCs w:val="28"/>
        </w:rPr>
        <w:t> "Единый портал государственных и муниципальных услуг (функций)", для размещ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ния в Федеральном реестре и на Портале.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. Уполномоченное лицо 1 раз в год (с 1 по 15 декабря) проводит мониторинг и анализ сведений, размещенных в Реестре, и в течение 5 раб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чих дней со дня обнаружения сведений, подлежащих исключению из Р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естра, направляет соответствующему исполнителю услуг (функций) пис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менное уведомление о необходимости исключения сведений об услугах (функциях) из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Реестра.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A62A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. Основаниями для исключения сведений об услугах (функциях) из Реестра являются следующие обстоятельства:</w:t>
      </w:r>
    </w:p>
    <w:p w:rsidR="00583D57" w:rsidRPr="00231899" w:rsidRDefault="00583D57" w:rsidP="00DA6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1) вступление в силу федеральных законов и иных нормативных прав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вых актов Российской Федерации, законов и иных нормативных правовых Краснодарского края, муниципальных правовых актов </w:t>
      </w:r>
      <w:r w:rsidR="00794FAC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794FAC" w:rsidRPr="00794FA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6C5CB4" w:rsidRPr="00231899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6C5CB4" w:rsidRPr="0023189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C5CB4" w:rsidRPr="00231899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Отрадненского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района, которыми упразднено предоставл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ние муниципальной услуги (исполнение муниципальной функции);</w:t>
      </w:r>
    </w:p>
    <w:p w:rsidR="00583D57" w:rsidRPr="00231899" w:rsidRDefault="00583D57" w:rsidP="00654C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несоответствие сведений об услугах (функциях), размещенных в 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Реестре, требованиям, установленным пунктом 2.1 раздела 2 настоящего 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Порядка.</w:t>
      </w:r>
    </w:p>
    <w:p w:rsidR="00583D57" w:rsidRPr="00231899" w:rsidRDefault="00583D57" w:rsidP="00654C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654CC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. Внесение изменений в сведения о муниципальных услугах (фун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циях), размещенные в Реестре, и исключение</w:t>
      </w:r>
      <w:r w:rsidR="006C5CB4" w:rsidRPr="0023189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сведений о муниципальных услугах (функциях) из Реестра осуществляются в порядке, предусмотренном для их размещения.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F1DD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. В случае исключения сведений об услугах (функциях) из Реестра уполномоченное лицо обеспечивает хранение в Реестре информации о наименовании муниципальной услуги (функции) и ее реестровом номере.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F1DD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. Уполномоченное лицо формирует сведения о муниципальных услугах (функциях) для размещения на Портале и в Федеральном реестре на основании информации, представленной исполнителями услуг (функций).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F1DD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Размещение сведений об услугах (функциях) на Портале ос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ществляется уполномоченным лицом в соответствии с постановлением главы администрации (губернатора) Краснодарского края от 18 июня 2012 года 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№ 680 </w:t>
      </w:r>
      <w:r w:rsidR="00782A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«О региональных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в Федеральном реестре осуществляется уполномоченным лицом в соответствии с постановлением Правительства Российской Федерации от 24 октября 2011 года N</w:t>
      </w:r>
      <w:proofErr w:type="gramEnd"/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861 «О Ф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583D57" w:rsidRPr="00231899" w:rsidRDefault="009F1DD1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2.19</w:t>
      </w:r>
      <w:r w:rsidR="00583D57" w:rsidRPr="00231899">
        <w:rPr>
          <w:rFonts w:ascii="Times New Roman" w:eastAsia="Times New Roman" w:hAnsi="Times New Roman" w:cs="Times New Roman"/>
          <w:sz w:val="28"/>
          <w:szCs w:val="28"/>
        </w:rPr>
        <w:t>. Размещение сведений, предусмотренных пунктом 1.5. раздела 1 настоящего Порядка, в Федеральном реестре осуществляется посредством интеграции Реестра с Федеральным реестром.</w:t>
      </w:r>
    </w:p>
    <w:p w:rsidR="00583D57" w:rsidRPr="00231899" w:rsidRDefault="009F1DD1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2.20</w:t>
      </w:r>
      <w:r w:rsidR="00583D57" w:rsidRPr="00231899">
        <w:rPr>
          <w:rFonts w:ascii="Times New Roman" w:eastAsia="Times New Roman" w:hAnsi="Times New Roman" w:cs="Times New Roman"/>
          <w:sz w:val="28"/>
          <w:szCs w:val="28"/>
        </w:rPr>
        <w:t>. Размещаемые сведения о муниципальных услугах (функциях) подписываются электронной подписью уполномоченного лица.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9F1D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Если при размещении сведений об услугах (функциях) на Порт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ле, в Федеральном реестре от уполномоченного органа по ведению Портала, Федерального реестра получено уведомление о допущенных нарушениях, уполномоченное лицо направляет исполнителю услуг (функций), предст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вившему сведения об услуге (функции), сообщение о допущенных наруш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ниях с предложением по их устранению и о повторном представлении свед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ний об услугах (функциях) для размещения.</w:t>
      </w:r>
      <w:proofErr w:type="gramEnd"/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9F1D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. Уполномоченное лицо обеспечивает сводную систематизацию сведений об услугах (функциях), содержащихся в Реестре, на основании сл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дующих критериев: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1) по классификатору услуг (функций);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2) по категории услуги (муниципальная услуга, услуга муниципального учреждения, предоставляемая на основании муниципального задания, услуга, необходимая и обязательная для предоставления муниципальной услуги);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3) по наименованиям отраслевых (функциональных) органов админ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страции </w:t>
      </w:r>
      <w:r w:rsidR="00B3215A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D03F84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кого района;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4) по сферам общественных отношений;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5) по алфавиту на основе кратких наименований муниципальных услуг (функций), услуг иных организаций;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6) по ключевым словам.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2.23. Каждой услуге (функции), сведения о которой занесены в Реестр, уполномоченным лицом присваивается регистрационный номер с использ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ванием программно-технических средств Реестра.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2.24. В Реестре отражается дата размещения сведений об услуге (фун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ции), а также дата и основания внесения изменений в сведения об услуге (функции).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2.25. Ответственные лица, представившие в Реестр сведения об услугах (функциях), несут ответственность за полноту и достоверность сведений об услугах (функциях), предоставляемых для размещения в Реестре, а также за соблюдением порядка и сроков их предоставления.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2.26. Уполномоченное лицо несет ответственность:</w:t>
      </w:r>
    </w:p>
    <w:p w:rsidR="00782A2B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1) за соблюдение сроков и порядка размещения сведений в Реестре 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2A2B" w:rsidRDefault="00782A2B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D57" w:rsidRPr="00231899" w:rsidRDefault="00583D57" w:rsidP="0078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услугах</w:t>
      </w:r>
      <w:proofErr w:type="gramEnd"/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(функциях), представленных исполнителями услуг (функций);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2) за надлежащее функционирование автоматизированной системы в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дения Реестра.</w:t>
      </w:r>
    </w:p>
    <w:p w:rsidR="00C76F95" w:rsidRDefault="00583D57" w:rsidP="00782A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F1DD1" w:rsidRDefault="009F1DD1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9F1DD1" w:rsidRDefault="00B3215A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Передовского </w:t>
      </w:r>
      <w:r w:rsidR="009F1DD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C76F95" w:rsidRDefault="009F1DD1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Отрадненского района                                                                  </w:t>
      </w:r>
      <w:r w:rsidR="00B3215A">
        <w:rPr>
          <w:rFonts w:ascii="Times New Roman" w:eastAsia="Times New Roman" w:hAnsi="Times New Roman" w:cs="Times New Roman"/>
          <w:sz w:val="28"/>
          <w:szCs w:val="28"/>
        </w:rPr>
        <w:t>Т.Н. Шурупова</w:t>
      </w: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A2B" w:rsidRPr="00231899" w:rsidRDefault="00782A2B" w:rsidP="009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F95" w:rsidRPr="00231899" w:rsidRDefault="00C76F95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068"/>
      </w:tblGrid>
      <w:tr w:rsidR="00231899" w:rsidRPr="00231899" w:rsidTr="00D06ACB"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D57" w:rsidRPr="00231899" w:rsidRDefault="00583D57" w:rsidP="00583D5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68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D57" w:rsidRPr="00231899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F1DD1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формирования и ведения </w:t>
            </w:r>
          </w:p>
          <w:p w:rsidR="009F1DD1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реестра муниципальных услуг </w:t>
            </w:r>
          </w:p>
          <w:p w:rsidR="009F1DD1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(функций) </w:t>
            </w:r>
            <w:r w:rsidR="00584871"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2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Передовского</w:t>
            </w:r>
            <w:r w:rsidR="00B3215A"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4871"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304D" w:rsidRDefault="00584871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83D57" w:rsidRPr="00231899" w:rsidRDefault="00584871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Отрадненского </w:t>
            </w:r>
            <w:r w:rsidR="00583D57"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583D57" w:rsidRPr="00231899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83D57" w:rsidRPr="00A81FFE" w:rsidRDefault="00583D57" w:rsidP="00FF304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1FF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83D57" w:rsidRPr="00231899" w:rsidRDefault="00583D57" w:rsidP="009F1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583D57" w:rsidRPr="00231899" w:rsidRDefault="00583D57" w:rsidP="009F1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СВЕДЕНИЙ О МУНИЦИПАЛЬНОЙ УСЛУГЕ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1. Наименование услуги.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2. Уникальный реестровый номер услуги и дата размещения сведений о ней в реестре муниципальных услуг (функций</w:t>
      </w:r>
      <w:r w:rsidR="009F1DD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15A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584871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 w:rsidR="00584871"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4871" w:rsidRPr="00231899">
        <w:rPr>
          <w:rFonts w:ascii="Times New Roman" w:eastAsia="Times New Roman" w:hAnsi="Times New Roman" w:cs="Times New Roman"/>
          <w:sz w:val="28"/>
          <w:szCs w:val="28"/>
        </w:rPr>
        <w:t>селения Отрадненского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Реестр).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3. Наименование </w:t>
      </w:r>
      <w:r w:rsidR="006D69BF" w:rsidRPr="00231899">
        <w:rPr>
          <w:rFonts w:ascii="Times New Roman" w:eastAsia="Times New Roman" w:hAnsi="Times New Roman" w:cs="Times New Roman"/>
          <w:sz w:val="28"/>
          <w:szCs w:val="28"/>
        </w:rPr>
        <w:t>отдела (специалиста)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B3215A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507E96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района, муниципального </w:t>
      </w:r>
      <w:r w:rsidR="00507E96" w:rsidRPr="00231899"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B3215A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9F1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96" w:rsidRPr="0023189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Отрадненского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района, 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предоставляющих</w:t>
      </w:r>
      <w:proofErr w:type="gramEnd"/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услугу.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4. Наименования федеральных органов исполнительной власти, орг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нов государственных внебюджетных фондов, исполнительных органов гос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дарственной власти Краснодарского края, органов местного самоуправления, учреждений (организаций), участвующих в предоставлении услуги.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5. Перечень и тексты нормативных правовых актов, непосредственно регулирующих предоставление услуги, с указанием их реквизитов и исто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ников официального опубликования (в том числе наименование и текст 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министративного регламента с указанием реквизитов утвердившего его но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мативного правового акта и источников официального опубликования либо наименование и те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231899">
        <w:rPr>
          <w:rFonts w:ascii="Times New Roman" w:eastAsia="Times New Roman" w:hAnsi="Times New Roman" w:cs="Times New Roman"/>
          <w:sz w:val="28"/>
          <w:szCs w:val="28"/>
        </w:rPr>
        <w:t>оекта административного регламента).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6. Способы предоставления услуги.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7. Описание результата предоставления услуги.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8. Категория заявителей, которым предоставляется услуга.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9. Сведения о местах, в которых можно получить информацию о пр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вилах предоставления услуги, в том числе телефоны центра телефонного 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служивания граждан и организаций.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10. Срок предоставления услуги (в том числе с учетом необходимости обращения в органы, учреждения и организации, участвующие в предоста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лении услуги) и срок выдачи (направления) документов, являющихся резул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татом предоставления услуги.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11. Срок, в течение которого заявление о предоставлении услуги дол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но быть зарегистрировано.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12. Максимальный срок ожидания в очереди при подаче заявления о предоставлении услуги лично.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13. Основания для приостановления предоставления либо отказа в предоставлении услуги (если возможность приостановления либо отказа в предоставлении услуги предусмотрена законодательством Российской Фед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рации).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14. Документы, подлежащие обязательному представлению заявителем для получения услуги, способы получения этих документов заявителем и п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рядок их представления с указанием услуг, в результате предоставления к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торых могут быть получены такие документы.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предоставления услуги и находящи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ся в распоряжении государственных органов, органов местного самоупра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ления и учреждений (организаций),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гут быть получены такие документы.</w:t>
      </w:r>
      <w:proofErr w:type="gramEnd"/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16. Формы заявлений о предоставлении услуг и иных документов, з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полнение которых заявителем необходимо для обращения за получением услуги в электронной форме.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17. Сведения о </w:t>
      </w:r>
      <w:proofErr w:type="spellStart"/>
      <w:r w:rsidRPr="00231899">
        <w:rPr>
          <w:rFonts w:ascii="Times New Roman" w:eastAsia="Times New Roman" w:hAnsi="Times New Roman" w:cs="Times New Roman"/>
          <w:sz w:val="28"/>
          <w:szCs w:val="28"/>
        </w:rPr>
        <w:t>возмездности</w:t>
      </w:r>
      <w:proofErr w:type="spellEnd"/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ставление услуги с указанием нормативного правового акта, которым эта м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тодика утверждена.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18. Показатели доступности и качества услуги.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19. Информация о внутриведомственных и межведомственных админ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стративных процедурах, подлежащих выполнению органом, учреждением предоставляющим услугу, в том числе информация о промежуточных и окончательных сроках таких административных процедур.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  <w:proofErr w:type="gramEnd"/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21. Дата и основания внесения изменений в сведения об услуге, соде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жащиеся в Реестре.</w:t>
      </w:r>
    </w:p>
    <w:p w:rsidR="00583D57" w:rsidRPr="00231899" w:rsidRDefault="00583D57" w:rsidP="009F1D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2BFA" w:rsidRPr="00231899" w:rsidRDefault="00B42BFA" w:rsidP="00583D57">
      <w:pPr>
        <w:shd w:val="clear" w:color="auto" w:fill="FFFFFF"/>
        <w:spacing w:after="0" w:line="40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5A" w:rsidRDefault="00B3215A" w:rsidP="00B3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5A" w:rsidRDefault="00B3215A" w:rsidP="00B3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B3215A" w:rsidRDefault="00B3215A" w:rsidP="00B3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Передовского сельского поселения </w:t>
      </w:r>
    </w:p>
    <w:p w:rsidR="00B3215A" w:rsidRPr="00231899" w:rsidRDefault="00B3215A" w:rsidP="00B32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Отрадненского района                                                                  Т.Н. Шурупова</w:t>
      </w:r>
    </w:p>
    <w:p w:rsidR="00B42BFA" w:rsidRDefault="00B42BFA" w:rsidP="009F518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3D57" w:rsidRPr="00A81FFE" w:rsidRDefault="00583D57" w:rsidP="00583D57">
      <w:pPr>
        <w:shd w:val="clear" w:color="auto" w:fill="FFFFFF"/>
        <w:spacing w:after="0" w:line="408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1FF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068"/>
      </w:tblGrid>
      <w:tr w:rsidR="00231899" w:rsidRPr="00231899" w:rsidTr="00D06ACB"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D57" w:rsidRPr="00231899" w:rsidRDefault="00583D57" w:rsidP="00583D5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D57" w:rsidRPr="00231899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F518A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формирования и ведения </w:t>
            </w:r>
          </w:p>
          <w:p w:rsidR="009F518A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реестра муниципальных услуг </w:t>
            </w:r>
          </w:p>
          <w:p w:rsidR="00583D57" w:rsidRPr="00231899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(функций) </w:t>
            </w:r>
            <w:r w:rsidR="00770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Передовского</w:t>
            </w:r>
            <w:r w:rsidR="00770353"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662E"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селения </w:t>
            </w:r>
            <w:r w:rsidR="0043662E"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83D57" w:rsidRPr="00231899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83D57" w:rsidRPr="00A81FFE" w:rsidRDefault="00583D57" w:rsidP="00583D57">
      <w:pPr>
        <w:shd w:val="clear" w:color="auto" w:fill="FFFFFF"/>
        <w:spacing w:after="0" w:line="408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1FF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83D57" w:rsidRPr="00A81FFE" w:rsidRDefault="00583D57" w:rsidP="009F518A">
      <w:pPr>
        <w:shd w:val="clear" w:color="auto" w:fill="FFFFFF"/>
        <w:spacing w:after="0" w:line="408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1FF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83D57" w:rsidRPr="00231899" w:rsidRDefault="00583D57" w:rsidP="009F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583D57" w:rsidRPr="00231899" w:rsidRDefault="00583D57" w:rsidP="009F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СВЕДЕНИЙ О МУНИЦИПАЛЬНОЙ ФУНКЦИИ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1. Наименование функции.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87D1B" w:rsidRPr="00231899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отдела (специалиста) администрации </w:t>
      </w:r>
      <w:r w:rsidR="00770353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B87D1B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района, </w:t>
      </w:r>
      <w:r w:rsidR="00FF304D">
        <w:rPr>
          <w:rFonts w:ascii="Times New Roman" w:eastAsia="Times New Roman" w:hAnsi="Times New Roman" w:cs="Times New Roman"/>
          <w:sz w:val="28"/>
          <w:szCs w:val="28"/>
        </w:rPr>
        <w:t>муниципального автономного учреждения «Социально-культурное объединение Передовского</w:t>
      </w:r>
      <w:r w:rsidR="00FF304D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FF304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, исполняющего функцию.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3. Наименования федеральных органов исполнительной власти, орг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нов государственных внебюджетных фондов, исполнительных органов гос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дарственной власти Краснодарского края, органов местного самоуправления, учреждений или организаций, с которыми осуществляется взаимодействие при исполнении функции.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4. Перечень и тексты нормативных правовых актов, непосредственно регулирующих исполнение функции, с указанием их реквизитов и источн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ков официального опубликования (в том числе наименование и текст адм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нистративного регламента с указанием реквизитов утвердившего его норм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тивного правового акта и источников официального опубликования либо наименование и те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231899">
        <w:rPr>
          <w:rFonts w:ascii="Times New Roman" w:eastAsia="Times New Roman" w:hAnsi="Times New Roman" w:cs="Times New Roman"/>
          <w:sz w:val="28"/>
          <w:szCs w:val="28"/>
        </w:rPr>
        <w:t>оекта административного регламента).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5. Предмет муниципального контроля (далее - контроль).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6. Права и обязанности должностных лиц при осуществлении контроля.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7. Права и обязанности лиц, в отношении которых осуществляются м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роприятия по контролю.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8. Описание результата исполнения функции.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9. Категории лиц, в отношении которых проводятся мероприятия по контролю.</w:t>
      </w:r>
    </w:p>
    <w:p w:rsidR="00583D57" w:rsidRPr="00231899" w:rsidRDefault="00583D57" w:rsidP="009F5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10. Сведения о местах, в которых можно получить информацию о п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рядке исполнения функции, в том числе телефоны центра телефонного 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служивания граждан и организаций.</w:t>
      </w:r>
    </w:p>
    <w:p w:rsidR="00583D57" w:rsidRPr="00231899" w:rsidRDefault="00583D57" w:rsidP="006A4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Срок исполнения функции (в том числе с учетом необходимости взаимодействия с федеральными органами исполнительной власти, органами государственных внебюджетных фондов, исполнительными органами гос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дарственной власти Краснодарского края, органами местного самоуправл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ния, учреждениями (организациями).</w:t>
      </w:r>
      <w:proofErr w:type="gramEnd"/>
    </w:p>
    <w:p w:rsidR="00583D57" w:rsidRPr="00231899" w:rsidRDefault="00583D57" w:rsidP="006A4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12. Основания для приостановления проведения контрольного мер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приятия (действия) в рамках исполнения функции и предельно допустимая продолжительность этого приостановления (если возможность приостано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ления предусмотрена законодательством Российской Федерации).</w:t>
      </w:r>
    </w:p>
    <w:p w:rsidR="00583D57" w:rsidRPr="00231899" w:rsidRDefault="00583D57" w:rsidP="006A4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13. Информация о внутриведомственных и межведомственных админ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процедурах, подлежащих выполнению исполнительным органом государственной власти Краснодарского края при исполнении функции, в том числе информация о промежуточных и окончательных сроках таких </w:t>
      </w:r>
      <w:r w:rsidR="00FF304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процедур.</w:t>
      </w:r>
    </w:p>
    <w:p w:rsidR="00583D57" w:rsidRPr="00231899" w:rsidRDefault="00583D57" w:rsidP="006A4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14. Сведения о допустимости (возможности) и порядке досудебного (внесудебного) обжалования решений и действий (бездействия) органа, и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полняющего функцию.</w:t>
      </w:r>
    </w:p>
    <w:p w:rsidR="00B87D1B" w:rsidRPr="00231899" w:rsidRDefault="00B87D1B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7D1B" w:rsidRPr="00231899" w:rsidRDefault="00B87D1B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7D1B" w:rsidRPr="00231899" w:rsidRDefault="00B87D1B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70353" w:rsidRDefault="00770353" w:rsidP="0077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770353" w:rsidRDefault="00770353" w:rsidP="0077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Передовского сельского поселения </w:t>
      </w:r>
    </w:p>
    <w:p w:rsidR="00770353" w:rsidRPr="00231899" w:rsidRDefault="00770353" w:rsidP="0077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Отрадненского района                                                                  Т.Н. Шурупова</w:t>
      </w:r>
    </w:p>
    <w:p w:rsidR="00B87D1B" w:rsidRPr="00231899" w:rsidRDefault="00B87D1B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7D1B" w:rsidRPr="00231899" w:rsidRDefault="00B87D1B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7D1B" w:rsidRPr="00231899" w:rsidRDefault="00B87D1B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87D1B" w:rsidRDefault="00B87D1B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41BC" w:rsidRDefault="006A41BC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3D57" w:rsidRPr="00A81FFE" w:rsidRDefault="00583D57" w:rsidP="00583D5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927"/>
      </w:tblGrid>
      <w:tr w:rsidR="00231899" w:rsidRPr="00231899" w:rsidTr="00D06ACB"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D57" w:rsidRPr="00231899" w:rsidRDefault="00583D57" w:rsidP="00583D5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D57" w:rsidRPr="00231899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3</w:t>
            </w:r>
          </w:p>
          <w:p w:rsidR="006A41BC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Порядку формирования и ведения реестра муниципальных услуг </w:t>
            </w:r>
          </w:p>
          <w:p w:rsidR="00583D57" w:rsidRPr="00231899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(функций) </w:t>
            </w:r>
            <w:r w:rsidR="00770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Передовского</w:t>
            </w:r>
            <w:r w:rsidR="00770353"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7ACF"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</w:t>
            </w:r>
            <w:r w:rsidR="00387ACF"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83D57" w:rsidRPr="00231899" w:rsidRDefault="00583D57" w:rsidP="00583D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89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83D57" w:rsidRPr="00A81FFE" w:rsidRDefault="00583D57" w:rsidP="00583D57">
      <w:pPr>
        <w:shd w:val="clear" w:color="auto" w:fill="FFFFFF"/>
        <w:spacing w:before="120" w:after="120" w:line="408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81FF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83D57" w:rsidRPr="00A81FFE" w:rsidRDefault="00583D57" w:rsidP="006A41BC">
      <w:pPr>
        <w:shd w:val="clear" w:color="auto" w:fill="FFFFFF"/>
        <w:spacing w:after="0" w:line="408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3D57" w:rsidRPr="00231899" w:rsidRDefault="00583D57" w:rsidP="006A4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A41BC" w:rsidRDefault="00583D57" w:rsidP="006A4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СВЕДЕНИЙ, СОДЕРЖАЩИХСЯ В РАЗДЕЛЕ СПРАВОЧНОЙ </w:t>
      </w:r>
    </w:p>
    <w:p w:rsidR="00583D57" w:rsidRPr="00231899" w:rsidRDefault="00583D57" w:rsidP="006A4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</w:p>
    <w:p w:rsidR="00583D57" w:rsidRPr="00231899" w:rsidRDefault="00583D57" w:rsidP="006A41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3D57" w:rsidRPr="00231899" w:rsidRDefault="00583D57" w:rsidP="006A4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1. Почтовый адрес и адрес местонахождения </w:t>
      </w:r>
      <w:r w:rsidR="00387ACF" w:rsidRPr="00231899">
        <w:rPr>
          <w:rFonts w:ascii="Times New Roman" w:eastAsia="Times New Roman" w:hAnsi="Times New Roman" w:cs="Times New Roman"/>
          <w:sz w:val="28"/>
          <w:szCs w:val="28"/>
        </w:rPr>
        <w:t>отдела (специалиста)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  <w:r w:rsidR="00770353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6A4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ACF" w:rsidRPr="0023189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51353" w:rsidRPr="00231899">
        <w:rPr>
          <w:rFonts w:ascii="Times New Roman" w:eastAsia="Times New Roman" w:hAnsi="Times New Roman" w:cs="Times New Roman"/>
          <w:sz w:val="28"/>
          <w:szCs w:val="28"/>
        </w:rPr>
        <w:t xml:space="preserve"> Отрадненского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FF304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F304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304D">
        <w:rPr>
          <w:rFonts w:ascii="Times New Roman" w:eastAsia="Times New Roman" w:hAnsi="Times New Roman" w:cs="Times New Roman"/>
          <w:sz w:val="28"/>
          <w:szCs w:val="28"/>
        </w:rPr>
        <w:t>ниципального автономного учреждения «Социально-культурное объедин</w:t>
      </w:r>
      <w:r w:rsidR="00FF304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304D">
        <w:rPr>
          <w:rFonts w:ascii="Times New Roman" w:eastAsia="Times New Roman" w:hAnsi="Times New Roman" w:cs="Times New Roman"/>
          <w:sz w:val="28"/>
          <w:szCs w:val="28"/>
        </w:rPr>
        <w:t>ние Передовского</w:t>
      </w:r>
      <w:r w:rsidR="00FF304D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FF304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231899">
        <w:rPr>
          <w:rFonts w:ascii="Times New Roman" w:eastAsia="Times New Roman" w:hAnsi="Times New Roman" w:cs="Times New Roman"/>
          <w:sz w:val="28"/>
          <w:szCs w:val="28"/>
        </w:rPr>
        <w:t>предоста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ляющих</w:t>
      </w:r>
      <w:proofErr w:type="gramEnd"/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услуги (исполняющих функции).</w:t>
      </w:r>
    </w:p>
    <w:p w:rsidR="00583D57" w:rsidRPr="00231899" w:rsidRDefault="00583D57" w:rsidP="006A4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2. Сведения о руководителях </w:t>
      </w:r>
      <w:r w:rsidR="00051353" w:rsidRPr="00231899">
        <w:rPr>
          <w:rFonts w:ascii="Times New Roman" w:eastAsia="Times New Roman" w:hAnsi="Times New Roman" w:cs="Times New Roman"/>
          <w:sz w:val="28"/>
          <w:szCs w:val="28"/>
        </w:rPr>
        <w:t xml:space="preserve">отделов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70353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E02BB6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E02BB6" w:rsidRPr="00231899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FF304D">
        <w:rPr>
          <w:rFonts w:ascii="Times New Roman" w:eastAsia="Times New Roman" w:hAnsi="Times New Roman" w:cs="Times New Roman"/>
          <w:sz w:val="28"/>
          <w:szCs w:val="28"/>
        </w:rPr>
        <w:t>муниципального автономного учреждения «Социально-культурное объединение Передовского</w:t>
      </w:r>
      <w:r w:rsidR="00FF304D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FF304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, специалистах, ответственных за пред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ставление муниципальной услуги (исполнение муниципальной функции).</w:t>
      </w:r>
    </w:p>
    <w:p w:rsidR="00583D57" w:rsidRPr="00231899" w:rsidRDefault="00583D57" w:rsidP="006A4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3. Сведения о руководителях учреждений (организаций), предоставл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ющих услуги, которые являются необходимыми и обязательными и включ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ны в утверждаемые в установленном порядке перечни таких услуг.</w:t>
      </w:r>
    </w:p>
    <w:p w:rsidR="00583D57" w:rsidRPr="00231899" w:rsidRDefault="00583D57" w:rsidP="006A4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4. Номера справочных телефонов, факсов, адреса официальных сайтов в сети Интернет, адреса электронной почты, графики работы </w:t>
      </w:r>
      <w:r w:rsidR="00707142" w:rsidRPr="00231899">
        <w:rPr>
          <w:rFonts w:ascii="Times New Roman" w:eastAsia="Times New Roman" w:hAnsi="Times New Roman" w:cs="Times New Roman"/>
          <w:sz w:val="28"/>
          <w:szCs w:val="28"/>
        </w:rPr>
        <w:t>отделов (спец</w:t>
      </w:r>
      <w:r w:rsidR="00707142" w:rsidRPr="0023189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7142" w:rsidRPr="00231899">
        <w:rPr>
          <w:rFonts w:ascii="Times New Roman" w:eastAsia="Times New Roman" w:hAnsi="Times New Roman" w:cs="Times New Roman"/>
          <w:sz w:val="28"/>
          <w:szCs w:val="28"/>
        </w:rPr>
        <w:t>алистов)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770353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="00707142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района, муниципальных </w:t>
      </w:r>
      <w:r w:rsidR="00707142" w:rsidRPr="00231899">
        <w:rPr>
          <w:rFonts w:ascii="Times New Roman" w:eastAsia="Times New Roman" w:hAnsi="Times New Roman" w:cs="Times New Roman"/>
          <w:sz w:val="28"/>
          <w:szCs w:val="28"/>
        </w:rPr>
        <w:t xml:space="preserve"> бюджетных 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>учреждений, предоставляющих услуги (исполняющих функции).</w:t>
      </w:r>
    </w:p>
    <w:p w:rsidR="00583D57" w:rsidRPr="00231899" w:rsidRDefault="009F5415" w:rsidP="006A4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3D57" w:rsidRPr="00231899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платежных реквизитах администрации </w:t>
      </w:r>
      <w:r w:rsidR="00770353">
        <w:rPr>
          <w:rFonts w:ascii="Times New Roman" w:eastAsia="Times New Roman" w:hAnsi="Times New Roman" w:cs="Times New Roman"/>
          <w:sz w:val="28"/>
          <w:szCs w:val="28"/>
        </w:rPr>
        <w:t>Передовского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</w:t>
      </w:r>
      <w:r w:rsidR="00583D57" w:rsidRPr="00231899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FF304D">
        <w:rPr>
          <w:rFonts w:ascii="Times New Roman" w:eastAsia="Times New Roman" w:hAnsi="Times New Roman" w:cs="Times New Roman"/>
          <w:sz w:val="28"/>
          <w:szCs w:val="28"/>
        </w:rPr>
        <w:t>муниципального автономного учреждения «Социально-культурное объединение Передовского</w:t>
      </w:r>
      <w:r w:rsidR="00FF304D" w:rsidRPr="00231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FF304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3D57" w:rsidRPr="00231899">
        <w:rPr>
          <w:rFonts w:ascii="Times New Roman" w:eastAsia="Times New Roman" w:hAnsi="Times New Roman" w:cs="Times New Roman"/>
          <w:sz w:val="28"/>
          <w:szCs w:val="28"/>
        </w:rPr>
        <w:t>, предоставляющих платные (возмездные) услуги.</w:t>
      </w:r>
    </w:p>
    <w:p w:rsidR="00770353" w:rsidRDefault="00583D57" w:rsidP="006A4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0353" w:rsidRDefault="00770353" w:rsidP="006A4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F18" w:rsidRPr="00231899" w:rsidRDefault="00116F18" w:rsidP="006A4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353" w:rsidRDefault="00770353" w:rsidP="0077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770353" w:rsidRDefault="00770353" w:rsidP="0077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Передовского сельского поселения </w:t>
      </w:r>
    </w:p>
    <w:p w:rsidR="00770353" w:rsidRPr="00231899" w:rsidRDefault="00770353" w:rsidP="0077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Отрадненского района                                                                  Т.Н. Шурупова</w:t>
      </w:r>
    </w:p>
    <w:p w:rsidR="00291B4F" w:rsidRDefault="00291B4F" w:rsidP="006A4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F18" w:rsidRDefault="00116F18" w:rsidP="006A4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F18" w:rsidRPr="00116F18" w:rsidRDefault="00116F18" w:rsidP="00116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116F18" w:rsidRPr="00116F18" w:rsidRDefault="00116F18" w:rsidP="00116F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6F18" w:rsidRPr="00116F18" w:rsidRDefault="00116F18" w:rsidP="00116F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6F18" w:rsidRPr="00116F18" w:rsidRDefault="00116F18" w:rsidP="00116F18">
      <w:pPr>
        <w:suppressAutoHyphens/>
        <w:spacing w:after="0" w:line="100" w:lineRule="atLeast"/>
        <w:rPr>
          <w:rFonts w:ascii="Calibri" w:eastAsia="SimSun" w:hAnsi="Calibri" w:cs="font294"/>
          <w:lang w:eastAsia="ar-SA"/>
        </w:rPr>
      </w:pPr>
    </w:p>
    <w:p w:rsidR="00116F18" w:rsidRPr="00A81FFE" w:rsidRDefault="00116F18" w:rsidP="006A4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6F18" w:rsidRPr="00A81FFE" w:rsidSect="0078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4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57"/>
    <w:rsid w:val="0000197D"/>
    <w:rsid w:val="00051353"/>
    <w:rsid w:val="00063ADD"/>
    <w:rsid w:val="00071262"/>
    <w:rsid w:val="000769EA"/>
    <w:rsid w:val="000E344E"/>
    <w:rsid w:val="00116F18"/>
    <w:rsid w:val="001404A7"/>
    <w:rsid w:val="00153ED4"/>
    <w:rsid w:val="00171CDF"/>
    <w:rsid w:val="001A5C74"/>
    <w:rsid w:val="002000D7"/>
    <w:rsid w:val="00231899"/>
    <w:rsid w:val="00291B4F"/>
    <w:rsid w:val="002A6657"/>
    <w:rsid w:val="002F3CB1"/>
    <w:rsid w:val="003177D6"/>
    <w:rsid w:val="00383512"/>
    <w:rsid w:val="00387ACF"/>
    <w:rsid w:val="003C138F"/>
    <w:rsid w:val="0043662E"/>
    <w:rsid w:val="0044027D"/>
    <w:rsid w:val="00470F4D"/>
    <w:rsid w:val="004A4B32"/>
    <w:rsid w:val="004F7F32"/>
    <w:rsid w:val="00507E96"/>
    <w:rsid w:val="00583D57"/>
    <w:rsid w:val="00584871"/>
    <w:rsid w:val="00605670"/>
    <w:rsid w:val="00613266"/>
    <w:rsid w:val="006224F5"/>
    <w:rsid w:val="00654CCA"/>
    <w:rsid w:val="006A41BC"/>
    <w:rsid w:val="006C5CB4"/>
    <w:rsid w:val="006D1479"/>
    <w:rsid w:val="006D69BF"/>
    <w:rsid w:val="007042F3"/>
    <w:rsid w:val="00707142"/>
    <w:rsid w:val="00770353"/>
    <w:rsid w:val="00780F83"/>
    <w:rsid w:val="00782A2B"/>
    <w:rsid w:val="00794FAC"/>
    <w:rsid w:val="00880C5A"/>
    <w:rsid w:val="009B3A86"/>
    <w:rsid w:val="009C57EA"/>
    <w:rsid w:val="009F1DD1"/>
    <w:rsid w:val="009F518A"/>
    <w:rsid w:val="009F5415"/>
    <w:rsid w:val="00A33C6C"/>
    <w:rsid w:val="00A81FFE"/>
    <w:rsid w:val="00A86D07"/>
    <w:rsid w:val="00A94376"/>
    <w:rsid w:val="00B3215A"/>
    <w:rsid w:val="00B42BFA"/>
    <w:rsid w:val="00B71A95"/>
    <w:rsid w:val="00B87D1B"/>
    <w:rsid w:val="00B962B8"/>
    <w:rsid w:val="00C04D1D"/>
    <w:rsid w:val="00C76F95"/>
    <w:rsid w:val="00CB54AE"/>
    <w:rsid w:val="00CB7634"/>
    <w:rsid w:val="00D03F84"/>
    <w:rsid w:val="00D06ACB"/>
    <w:rsid w:val="00DA62A8"/>
    <w:rsid w:val="00E02BB6"/>
    <w:rsid w:val="00E20855"/>
    <w:rsid w:val="00E61F93"/>
    <w:rsid w:val="00E63180"/>
    <w:rsid w:val="00F20F8C"/>
    <w:rsid w:val="00FD2C4C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3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A81FF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58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D57"/>
  </w:style>
  <w:style w:type="paragraph" w:styleId="a3">
    <w:name w:val="Normal (Web)"/>
    <w:basedOn w:val="a"/>
    <w:uiPriority w:val="99"/>
    <w:unhideWhenUsed/>
    <w:rsid w:val="0058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8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3D57"/>
    <w:rPr>
      <w:color w:val="0000FF"/>
      <w:u w:val="single"/>
    </w:rPr>
  </w:style>
  <w:style w:type="character" w:customStyle="1" w:styleId="90">
    <w:name w:val="Заголовок 9 Знак"/>
    <w:basedOn w:val="a0"/>
    <w:link w:val="9"/>
    <w:semiHidden/>
    <w:rsid w:val="00A81FFE"/>
    <w:rPr>
      <w:rFonts w:ascii="Cambria" w:eastAsia="Times New Roman" w:hAnsi="Cambria" w:cs="Times New Roman"/>
      <w:lang w:eastAsia="ru-RU"/>
    </w:rPr>
  </w:style>
  <w:style w:type="paragraph" w:customStyle="1" w:styleId="11">
    <w:name w:val="Текст1"/>
    <w:basedOn w:val="a"/>
    <w:rsid w:val="006D1479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5">
    <w:name w:val="No Spacing"/>
    <w:uiPriority w:val="1"/>
    <w:qFormat/>
    <w:rsid w:val="006D147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613266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1326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3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A81FF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58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D57"/>
  </w:style>
  <w:style w:type="paragraph" w:styleId="a3">
    <w:name w:val="Normal (Web)"/>
    <w:basedOn w:val="a"/>
    <w:uiPriority w:val="99"/>
    <w:unhideWhenUsed/>
    <w:rsid w:val="0058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8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3D57"/>
    <w:rPr>
      <w:color w:val="0000FF"/>
      <w:u w:val="single"/>
    </w:rPr>
  </w:style>
  <w:style w:type="character" w:customStyle="1" w:styleId="90">
    <w:name w:val="Заголовок 9 Знак"/>
    <w:basedOn w:val="a0"/>
    <w:link w:val="9"/>
    <w:semiHidden/>
    <w:rsid w:val="00A81FFE"/>
    <w:rPr>
      <w:rFonts w:ascii="Cambria" w:eastAsia="Times New Roman" w:hAnsi="Cambria" w:cs="Times New Roman"/>
      <w:lang w:eastAsia="ru-RU"/>
    </w:rPr>
  </w:style>
  <w:style w:type="paragraph" w:customStyle="1" w:styleId="11">
    <w:name w:val="Текст1"/>
    <w:basedOn w:val="a"/>
    <w:rsid w:val="006D1479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5">
    <w:name w:val="No Spacing"/>
    <w:uiPriority w:val="1"/>
    <w:qFormat/>
    <w:rsid w:val="006D147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613266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13266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BA9E0E34FD4E2BB23844A2598266103DA35BA7D4513E6C0D0229F0FFp3x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ДелоПро</cp:lastModifiedBy>
  <cp:revision>2</cp:revision>
  <cp:lastPrinted>2015-12-22T08:50:00Z</cp:lastPrinted>
  <dcterms:created xsi:type="dcterms:W3CDTF">2015-12-22T10:38:00Z</dcterms:created>
  <dcterms:modified xsi:type="dcterms:W3CDTF">2015-12-22T10:38:00Z</dcterms:modified>
</cp:coreProperties>
</file>