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D7" w:rsidRPr="00421EB7" w:rsidRDefault="006515D7" w:rsidP="00421EB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6404C" w:rsidRPr="00DB1D15" w:rsidTr="00C779DE">
        <w:tc>
          <w:tcPr>
            <w:tcW w:w="9854" w:type="dxa"/>
            <w:gridSpan w:val="2"/>
            <w:shd w:val="clear" w:color="auto" w:fill="auto"/>
          </w:tcPr>
          <w:p w:rsidR="00421EB7" w:rsidRDefault="00421EB7" w:rsidP="00C779D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4C" w:rsidRPr="006515D7" w:rsidRDefault="00E6404C" w:rsidP="00C779D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ПЕРЕДОВСКОГО</w:t>
            </w:r>
            <w:r w:rsidRPr="00651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515D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 w:rsidRPr="00651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404C" w:rsidRPr="006515D7" w:rsidRDefault="00E6404C" w:rsidP="00C779D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D7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ОТРАДНЕНСКОГО РАЙОНА</w:t>
            </w:r>
          </w:p>
          <w:p w:rsidR="00E6404C" w:rsidRPr="006515D7" w:rsidRDefault="00E6404C" w:rsidP="00C779D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4C" w:rsidRPr="006515D7" w:rsidRDefault="00E6404C" w:rsidP="00C779D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515D7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ПОСТАНОВЛЕНИЕ</w:t>
            </w:r>
          </w:p>
          <w:p w:rsidR="00E6404C" w:rsidRPr="006515D7" w:rsidRDefault="00E6404C" w:rsidP="00C779D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</w:p>
        </w:tc>
      </w:tr>
      <w:tr w:rsidR="00E6404C" w:rsidRPr="00DB1D15" w:rsidTr="00C779DE">
        <w:tc>
          <w:tcPr>
            <w:tcW w:w="4927" w:type="dxa"/>
            <w:shd w:val="clear" w:color="auto" w:fill="auto"/>
          </w:tcPr>
          <w:p w:rsidR="00E6404C" w:rsidRPr="00E6404C" w:rsidRDefault="00E6404C" w:rsidP="00F54C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4C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F54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21.07.2015</w:t>
            </w:r>
            <w:r w:rsidRPr="00E640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927" w:type="dxa"/>
            <w:shd w:val="clear" w:color="auto" w:fill="auto"/>
          </w:tcPr>
          <w:p w:rsidR="00E6404C" w:rsidRPr="00E6404C" w:rsidRDefault="00E6404C" w:rsidP="00F54C4F">
            <w:pPr>
              <w:snapToGrid w:val="0"/>
              <w:spacing w:after="0" w:line="240" w:lineRule="auto"/>
              <w:ind w:right="8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04C">
              <w:rPr>
                <w:rFonts w:ascii="Times New Roman" w:hAnsi="Times New Roman" w:cs="Times New Roman"/>
                <w:sz w:val="24"/>
                <w:szCs w:val="24"/>
              </w:rPr>
              <w:t>№  __</w:t>
            </w:r>
            <w:r w:rsidR="00F54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</w:t>
            </w:r>
            <w:r w:rsidRPr="00E640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6404C" w:rsidRPr="00DB1D15" w:rsidTr="00C779DE">
        <w:tc>
          <w:tcPr>
            <w:tcW w:w="9854" w:type="dxa"/>
            <w:gridSpan w:val="2"/>
            <w:shd w:val="clear" w:color="auto" w:fill="auto"/>
          </w:tcPr>
          <w:p w:rsidR="00E6404C" w:rsidRPr="006515D7" w:rsidRDefault="00E6404C" w:rsidP="00C779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Передовая</w:t>
            </w:r>
          </w:p>
        </w:tc>
      </w:tr>
    </w:tbl>
    <w:p w:rsidR="006515D7" w:rsidRPr="00DB1D15" w:rsidRDefault="006515D7" w:rsidP="00F939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F61" w:rsidRPr="00DB1D15" w:rsidRDefault="00E11F61" w:rsidP="00F939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345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E976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«Признание граждан </w:t>
      </w:r>
      <w:proofErr w:type="gramStart"/>
      <w:r w:rsidRPr="00DB1D15">
        <w:rPr>
          <w:rFonts w:ascii="Times New Roman" w:eastAsia="Times New Roman" w:hAnsi="Times New Roman" w:cs="Times New Roman"/>
          <w:b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принятия</w:t>
      </w:r>
      <w:r w:rsidR="00345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/>
          <w:sz w:val="28"/>
          <w:szCs w:val="28"/>
        </w:rPr>
        <w:t>их на учёт в качестве нуждающихся в жилых помещениях»</w:t>
      </w:r>
    </w:p>
    <w:p w:rsidR="00E11F61" w:rsidRPr="00DB1D15" w:rsidRDefault="00E11F61" w:rsidP="00F939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Default="00701C40" w:rsidP="00F939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701C40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6 октября 2003 года               № 131-ФЗ «Об общих принципах организации местного самоуправления в Российской Федерации»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27 июля 2010 года </w:t>
      </w:r>
      <w:r w:rsidR="0057509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7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C4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1A75">
        <w:rPr>
          <w:rFonts w:ascii="Times New Roman" w:eastAsia="Times New Roman" w:hAnsi="Times New Roman" w:cs="Times New Roman"/>
          <w:sz w:val="28"/>
          <w:szCs w:val="28"/>
        </w:rPr>
        <w:t>уставом Передовского</w:t>
      </w:r>
      <w:proofErr w:type="gramEnd"/>
      <w:r w:rsidR="009C1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C0" w:rsidRPr="00DB1D15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</w:t>
      </w:r>
      <w:r w:rsidR="0034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  </w:t>
      </w:r>
    </w:p>
    <w:p w:rsidR="00E6404C" w:rsidRDefault="00E6404C" w:rsidP="00CB4ADA">
      <w:p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52E" w:rsidRPr="00DB1D15" w:rsidRDefault="00E6404C" w:rsidP="007B2805">
      <w:p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Утвердит</w:t>
      </w:r>
      <w:r>
        <w:rPr>
          <w:rFonts w:ascii="Times New Roman" w:eastAsia="Times New Roman" w:hAnsi="Times New Roman" w:cs="Times New Roman"/>
          <w:sz w:val="28"/>
          <w:szCs w:val="28"/>
        </w:rPr>
        <w:t>ь администрати</w:t>
      </w:r>
      <w:r w:rsidR="00CB4ADA">
        <w:rPr>
          <w:rFonts w:ascii="Times New Roman" w:eastAsia="Times New Roman" w:hAnsi="Times New Roman" w:cs="Times New Roman"/>
          <w:sz w:val="28"/>
          <w:szCs w:val="28"/>
        </w:rPr>
        <w:t xml:space="preserve">вный регламент по </w:t>
      </w:r>
      <w:proofErr w:type="spellStart"/>
      <w:r w:rsidRPr="00DB1D15">
        <w:rPr>
          <w:rFonts w:ascii="Times New Roman" w:eastAsia="Times New Roman" w:hAnsi="Times New Roman" w:cs="Times New Roman"/>
          <w:sz w:val="28"/>
          <w:szCs w:val="28"/>
        </w:rPr>
        <w:t>предоставле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нию</w:t>
      </w:r>
      <w:proofErr w:type="spellEnd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муниципальной услуги «Признание граждан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E11F61" w:rsidRPr="00DB1D15" w:rsidRDefault="00292A69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9C1A75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специалиста по социальным вопросам администрации Передовского</w:t>
      </w:r>
      <w:r w:rsidR="0061452E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61452E" w:rsidRPr="00DB1D15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C1A75"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 xml:space="preserve"> Кондратенко.</w:t>
      </w:r>
    </w:p>
    <w:p w:rsidR="00FB5798" w:rsidRDefault="00292A69" w:rsidP="007B2805">
      <w:pPr>
        <w:shd w:val="clear" w:color="auto" w:fill="FFFFFF"/>
        <w:spacing w:after="0" w:line="240" w:lineRule="auto"/>
        <w:ind w:left="19" w:right="19" w:firstLine="7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FAD" w:rsidRPr="00DB1D15">
        <w:rPr>
          <w:rFonts w:ascii="Times New Roman" w:eastAsia="Times New Roman" w:hAnsi="Times New Roman" w:cs="Times New Roman"/>
          <w:w w:val="104"/>
          <w:sz w:val="28"/>
          <w:szCs w:val="28"/>
        </w:rPr>
        <w:t xml:space="preserve">. </w:t>
      </w:r>
      <w:r w:rsidR="00DD1FAD" w:rsidRPr="00DB1D15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292A69" w:rsidRPr="007B2805" w:rsidRDefault="009C1A75" w:rsidP="007B2805">
      <w:pPr>
        <w:shd w:val="clear" w:color="auto" w:fill="FFFFFF"/>
        <w:spacing w:after="0" w:line="240" w:lineRule="auto"/>
        <w:ind w:left="19" w:right="19" w:firstLine="7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администрации Передовского сельского поселения от 15 июля 201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№53</w:t>
      </w:r>
      <w:r w:rsidR="00FB5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579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«О Порядке принятия решения о признании (отказе в признании) гражданина и членов его семьи </w:t>
      </w:r>
      <w:proofErr w:type="gramStart"/>
      <w:r w:rsidR="00FB5798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="00FB5798"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на учет в качестве нуждающихся в жилых помещениях», считать утратившим силу.</w:t>
      </w:r>
    </w:p>
    <w:p w:rsidR="00DD1FAD" w:rsidRPr="00DB1D15" w:rsidRDefault="00FB5798" w:rsidP="00F939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D1FAD" w:rsidRPr="00DB1D1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DD1FAD" w:rsidRPr="00DB1D15" w:rsidRDefault="00DD1FAD" w:rsidP="00F939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C0" w:rsidRPr="00DB1D15" w:rsidRDefault="00F939C0" w:rsidP="00F939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4F6" w:rsidRDefault="00FB5798" w:rsidP="003459E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805" w:rsidRDefault="00FB5798" w:rsidP="003459E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Передовского</w:t>
      </w:r>
      <w:r w:rsidR="003459E5">
        <w:rPr>
          <w:sz w:val="28"/>
          <w:szCs w:val="28"/>
        </w:rPr>
        <w:t xml:space="preserve"> </w:t>
      </w:r>
      <w:proofErr w:type="gramStart"/>
      <w:r w:rsidR="003459E5">
        <w:rPr>
          <w:sz w:val="28"/>
          <w:szCs w:val="28"/>
        </w:rPr>
        <w:t>сельского</w:t>
      </w:r>
      <w:proofErr w:type="gramEnd"/>
      <w:r w:rsidR="003459E5">
        <w:rPr>
          <w:sz w:val="28"/>
          <w:szCs w:val="28"/>
        </w:rPr>
        <w:t xml:space="preserve"> </w:t>
      </w:r>
    </w:p>
    <w:p w:rsidR="007B2805" w:rsidRPr="00D06CBA" w:rsidRDefault="003459E5" w:rsidP="007B280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</w:t>
      </w:r>
      <w:r w:rsidR="00F34543">
        <w:rPr>
          <w:sz w:val="28"/>
          <w:szCs w:val="28"/>
        </w:rPr>
        <w:t xml:space="preserve">     </w:t>
      </w:r>
      <w:r w:rsidR="007B2805">
        <w:rPr>
          <w:sz w:val="28"/>
          <w:szCs w:val="28"/>
        </w:rPr>
        <w:t xml:space="preserve">     </w:t>
      </w:r>
      <w:r w:rsidR="00FB5798">
        <w:rPr>
          <w:sz w:val="28"/>
          <w:szCs w:val="28"/>
        </w:rPr>
        <w:t>А.Д.</w:t>
      </w:r>
      <w:r w:rsidR="007B2805">
        <w:rPr>
          <w:sz w:val="28"/>
          <w:szCs w:val="28"/>
        </w:rPr>
        <w:t xml:space="preserve"> Рубанов</w:t>
      </w:r>
    </w:p>
    <w:p w:rsidR="00F939C0" w:rsidRPr="00DB1D15" w:rsidRDefault="00F939C0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F939C0" w:rsidRPr="00DB1D15" w:rsidRDefault="00F939C0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39C0" w:rsidRPr="00DB1D15" w:rsidRDefault="00F939C0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F939C0" w:rsidRPr="00DB1D15" w:rsidRDefault="00F34543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w:anchor="sub_0" w:history="1">
        <w:r w:rsidR="00F939C0" w:rsidRPr="00DB1D15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ем</w:t>
        </w:r>
      </w:hyperlink>
      <w:r w:rsidR="00F939C0"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F939C0" w:rsidRPr="00DB1D15" w:rsidRDefault="00FB5798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Передовского</w:t>
      </w:r>
      <w:r w:rsidR="00F939C0"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939C0" w:rsidRPr="00DB1D15" w:rsidRDefault="00F939C0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Отрадненского района</w:t>
      </w:r>
    </w:p>
    <w:p w:rsidR="00F939C0" w:rsidRPr="00F54C4F" w:rsidRDefault="00F939C0" w:rsidP="0057509D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A7137" w:rsidRPr="002A7137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F54C4F" w:rsidRPr="00F54C4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21.07.2015</w:t>
      </w:r>
      <w:r w:rsidR="002A7137" w:rsidRPr="002A7137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A7137" w:rsidRPr="00F54C4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F54C4F" w:rsidRPr="00F54C4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73</w:t>
      </w:r>
    </w:p>
    <w:p w:rsidR="00F939C0" w:rsidRPr="00DB1D15" w:rsidRDefault="00F939C0" w:rsidP="00F939C0">
      <w:pPr>
        <w:spacing w:after="0" w:line="240" w:lineRule="auto"/>
        <w:ind w:left="5371" w:firstLine="3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039F" w:rsidRDefault="00EA039F" w:rsidP="00F939C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122661" w:rsidRDefault="00122661" w:rsidP="00F939C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F61" w:rsidRPr="00DB1D15" w:rsidRDefault="00E11F61" w:rsidP="00F939C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</w:t>
      </w:r>
      <w:r w:rsidR="00EA03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A03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услуги «Признание граждан </w:t>
      </w:r>
      <w:proofErr w:type="gramStart"/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EA03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целях принятия их на учёт в качестве нуждающихся в жилых помещениях»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11F61" w:rsidRPr="00CD32F5" w:rsidRDefault="00E11F61" w:rsidP="00EA039F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2F5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9B2CA2" w:rsidP="00F939C0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60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«Признание граждан </w:t>
      </w:r>
      <w:proofErr w:type="gramStart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 (далее – административный регламент) разработан в целях повышения качества исполнения муниципальной услуги,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участников отношений. 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EB601C" w:rsidP="00CD32F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E11F61" w:rsidRPr="00DB1D15">
        <w:rPr>
          <w:rFonts w:ascii="Times New Roman" w:eastAsia="Times New Roman" w:hAnsi="Times New Roman" w:cs="Times New Roman"/>
          <w:bCs/>
          <w:sz w:val="28"/>
          <w:szCs w:val="28"/>
        </w:rPr>
        <w:t>2. Перечень нормативных правовых актов, регулирующих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муниципальной услуги</w:t>
      </w:r>
      <w:r w:rsidR="00CD32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E11F61" w:rsidP="00F939C0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муниципальной услуги осуществляются в соответствии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Федерации;</w:t>
      </w:r>
    </w:p>
    <w:p w:rsidR="00E11F61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80146B" w:rsidRPr="00DB1D15" w:rsidRDefault="0080146B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146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2003 года</w:t>
      </w:r>
      <w:r w:rsidRPr="0080146B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Законом Краснодарского края от 29 декабря 2008 года № 1655-КЗ «О порядке ведения органами местного самоуправления учёта граждан в качестве нуждающихся в жилых помещениях»; 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Законом Краснодарского края от 29 декабря 2009 года № 1890-КЗ «О порядке признания граждан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помещениях»;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уставом </w:t>
      </w:r>
      <w:r w:rsidR="00FB5798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F939C0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939C0" w:rsidRPr="00DB1D15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настоящим административным регламентом. 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D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B2CA2" w:rsidRPr="00E32A60" w:rsidRDefault="00EB601C" w:rsidP="009B2CA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5A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75A61" w:rsidRPr="00E75A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6E47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дминистрацией Передовского</w:t>
      </w:r>
      <w:r w:rsidR="00E75A61" w:rsidRPr="00E75A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CD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>Отрадненский район, ста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ница Передовая, ул</w:t>
      </w:r>
      <w:proofErr w:type="gramStart"/>
      <w:r w:rsidR="00E32A6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E32A60">
        <w:rPr>
          <w:rFonts w:ascii="Times New Roman" w:eastAsia="Times New Roman" w:hAnsi="Times New Roman" w:cs="Times New Roman"/>
          <w:sz w:val="28"/>
          <w:szCs w:val="28"/>
        </w:rPr>
        <w:t>ира,65-б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>. Справочный телефон администрации: тел. (8 8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61 44) 9-55-43</w:t>
      </w:r>
      <w:r w:rsidR="00262DFE">
        <w:rPr>
          <w:rFonts w:ascii="Times New Roman" w:eastAsia="Times New Roman" w:hAnsi="Times New Roman" w:cs="Times New Roman"/>
          <w:sz w:val="28"/>
          <w:szCs w:val="28"/>
        </w:rPr>
        <w:t>, факс  (8 861 44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) 9-54-98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>. Адрес  сайта</w:t>
      </w:r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администрации Передовского сельского поселения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32A60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32A60">
        <w:rPr>
          <w:rFonts w:ascii="Times New Roman" w:eastAsia="Times New Roman" w:hAnsi="Times New Roman" w:cs="Times New Roman"/>
          <w:sz w:val="28"/>
          <w:szCs w:val="28"/>
          <w:lang w:val="en-US"/>
        </w:rPr>
        <w:t>peredovaya</w:t>
      </w:r>
      <w:proofErr w:type="spellEnd"/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32A6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CD32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E32A60">
        <w:rPr>
          <w:rFonts w:ascii="Times New Roman" w:eastAsia="Times New Roman" w:hAnsi="Times New Roman" w:cs="Times New Roman"/>
          <w:sz w:val="28"/>
          <w:szCs w:val="28"/>
          <w:lang w:val="en-US"/>
        </w:rPr>
        <w:t>peredowaya</w:t>
      </w:r>
      <w:proofErr w:type="spellEnd"/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E32A60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32A6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CA2" w:rsidRPr="009B2CA2" w:rsidRDefault="009B2CA2" w:rsidP="009B2CA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A2">
        <w:rPr>
          <w:rFonts w:ascii="Times New Roman" w:eastAsia="Times New Roman" w:hAnsi="Times New Roman" w:cs="Times New Roman"/>
          <w:sz w:val="28"/>
          <w:szCs w:val="28"/>
        </w:rPr>
        <w:t>Приём Заявителей с заявлениями, жалобами и обращениями на принятые (осуществленные) в ходе предоставления муниципальной услуги решения, действия (бездействие) должностных (ответственных) лиц администрации проводится в соответствии с графиком.</w:t>
      </w:r>
    </w:p>
    <w:p w:rsidR="009B2CA2" w:rsidRPr="009B2CA2" w:rsidRDefault="009B2CA2" w:rsidP="009B2CA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A2">
        <w:rPr>
          <w:rFonts w:ascii="Times New Roman" w:eastAsia="Times New Roman" w:hAnsi="Times New Roman" w:cs="Times New Roman"/>
          <w:sz w:val="28"/>
          <w:szCs w:val="28"/>
        </w:rPr>
        <w:t xml:space="preserve">График приёма документов в </w:t>
      </w:r>
      <w:r w:rsidR="006E47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2CA2">
        <w:rPr>
          <w:rFonts w:ascii="Times New Roman" w:eastAsia="Times New Roman" w:hAnsi="Times New Roman" w:cs="Times New Roman"/>
          <w:sz w:val="28"/>
          <w:szCs w:val="28"/>
        </w:rPr>
        <w:t>дминистрации:</w:t>
      </w:r>
    </w:p>
    <w:p w:rsidR="009B2CA2" w:rsidRPr="009B2CA2" w:rsidRDefault="00CD32F5" w:rsidP="009B2CA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(Дни приёма): поне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дельник - пятница с 8-00 до 16-</w:t>
      </w:r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 xml:space="preserve"> ч., перерыв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2CA2" w:rsidRPr="009B2CA2">
        <w:rPr>
          <w:rFonts w:ascii="Times New Roman" w:eastAsia="Times New Roman" w:hAnsi="Times New Roman" w:cs="Times New Roman"/>
          <w:sz w:val="28"/>
          <w:szCs w:val="28"/>
        </w:rPr>
        <w:t>с 12-00 до 13-00 ч.</w:t>
      </w:r>
    </w:p>
    <w:p w:rsidR="009B2CA2" w:rsidRPr="009B2CA2" w:rsidRDefault="009B2CA2" w:rsidP="009B2CA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6E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2CA2">
        <w:rPr>
          <w:rFonts w:ascii="Times New Roman" w:eastAsia="Times New Roman" w:hAnsi="Times New Roman" w:cs="Times New Roman"/>
          <w:sz w:val="28"/>
          <w:szCs w:val="28"/>
        </w:rPr>
        <w:t>дминистрации в местах ожидания и приема Заявителей размещается визуальная и текстовая информация о порядке предоставления муниципальной услуги.</w:t>
      </w:r>
    </w:p>
    <w:p w:rsidR="009B2CA2" w:rsidRDefault="009B2CA2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A2">
        <w:rPr>
          <w:rFonts w:ascii="Times New Roman" w:eastAsia="Times New Roman" w:hAnsi="Times New Roman" w:cs="Times New Roman"/>
          <w:sz w:val="28"/>
          <w:szCs w:val="28"/>
        </w:rPr>
        <w:t>Информацию по вопросам предоставления муниципальной услуги, в том числе о ходе предоставления муниципальной услуги, Заявитель может получить по справ</w:t>
      </w:r>
      <w:r w:rsidR="00CD32F5">
        <w:rPr>
          <w:rFonts w:ascii="Times New Roman" w:eastAsia="Times New Roman" w:hAnsi="Times New Roman" w:cs="Times New Roman"/>
          <w:sz w:val="28"/>
          <w:szCs w:val="28"/>
        </w:rPr>
        <w:t xml:space="preserve">очному </w:t>
      </w:r>
      <w:r w:rsidR="00E32A60">
        <w:rPr>
          <w:rFonts w:ascii="Times New Roman" w:eastAsia="Times New Roman" w:hAnsi="Times New Roman" w:cs="Times New Roman"/>
          <w:sz w:val="28"/>
          <w:szCs w:val="28"/>
        </w:rPr>
        <w:t>телефону (8 861 44) 9-</w:t>
      </w:r>
      <w:r w:rsidR="00E32A60" w:rsidRPr="00E32A60">
        <w:rPr>
          <w:rFonts w:ascii="Times New Roman" w:eastAsia="Times New Roman" w:hAnsi="Times New Roman" w:cs="Times New Roman"/>
          <w:sz w:val="28"/>
          <w:szCs w:val="28"/>
        </w:rPr>
        <w:t>55-43</w:t>
      </w:r>
      <w:r w:rsidRPr="009B2C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32F5" w:rsidRDefault="00CD32F5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61" w:rsidRDefault="00EB601C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5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5A61" w:rsidRPr="00E75A61">
        <w:rPr>
          <w:rFonts w:ascii="Times New Roman" w:eastAsia="Times New Roman" w:hAnsi="Times New Roman" w:cs="Times New Roman"/>
          <w:sz w:val="28"/>
          <w:szCs w:val="28"/>
        </w:rPr>
        <w:t>. Настоящий Регламент предоставления муниц</w:t>
      </w:r>
      <w:r w:rsidR="00CD32F5">
        <w:rPr>
          <w:rFonts w:ascii="Times New Roman" w:eastAsia="Times New Roman" w:hAnsi="Times New Roman" w:cs="Times New Roman"/>
          <w:sz w:val="28"/>
          <w:szCs w:val="28"/>
        </w:rPr>
        <w:t xml:space="preserve">ипальной услуги размещается на </w:t>
      </w:r>
      <w:r w:rsidR="00E75A61" w:rsidRPr="00E75A61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AC6E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60D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660D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60D86">
        <w:rPr>
          <w:rFonts w:ascii="Times New Roman" w:eastAsia="Times New Roman" w:hAnsi="Times New Roman" w:cs="Times New Roman"/>
          <w:sz w:val="28"/>
          <w:szCs w:val="28"/>
          <w:lang w:val="en-US"/>
        </w:rPr>
        <w:t>dm</w:t>
      </w:r>
      <w:proofErr w:type="spellEnd"/>
      <w:r w:rsidR="00660D86" w:rsidRPr="00B0280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60D86">
        <w:rPr>
          <w:rFonts w:ascii="Times New Roman" w:eastAsia="Times New Roman" w:hAnsi="Times New Roman" w:cs="Times New Roman"/>
          <w:sz w:val="28"/>
          <w:szCs w:val="28"/>
          <w:lang w:val="en-US"/>
        </w:rPr>
        <w:t>peredovaya</w:t>
      </w:r>
      <w:proofErr w:type="spellEnd"/>
      <w:r w:rsidR="00660D86" w:rsidRPr="00B028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60D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5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2F5" w:rsidRPr="009B2CA2" w:rsidRDefault="00CD32F5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F61" w:rsidRPr="00DB1D15" w:rsidRDefault="00EB601C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E75A6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28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5A61" w:rsidRPr="00E75A61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  <w:r w:rsidR="00E11F61" w:rsidRPr="00DB1D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1) признание граждан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и вы</w:t>
      </w:r>
      <w:r w:rsidR="0085583F" w:rsidRPr="00DB1D15">
        <w:rPr>
          <w:rFonts w:ascii="Times New Roman" w:eastAsia="Times New Roman" w:hAnsi="Times New Roman" w:cs="Times New Roman"/>
          <w:sz w:val="28"/>
          <w:szCs w:val="28"/>
        </w:rPr>
        <w:t>дача постанов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>ления администрацией Передовского</w:t>
      </w:r>
      <w:r w:rsidR="0085583F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о признании граждан малоимущими в целях принятия их на учёт в качестве нуждающихся в жилых помещениях;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2) отказ в признании граждан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путём: 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1) выдачи постановления 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>администрации Передовского</w:t>
      </w:r>
      <w:r w:rsidR="0085583F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B02802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Отрадненского района,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граждан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помещениях;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2) отказом в признании граждан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EB601C" w:rsidP="0012266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E75A6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11F61" w:rsidRPr="00DB1D15">
        <w:rPr>
          <w:rFonts w:ascii="Times New Roman" w:eastAsia="Times New Roman" w:hAnsi="Times New Roman" w:cs="Times New Roman"/>
          <w:bCs/>
          <w:sz w:val="28"/>
          <w:szCs w:val="28"/>
        </w:rPr>
        <w:t>. Сведения о стоимости предоставления муниципальной услуги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11F61" w:rsidRPr="00DB1D15" w:rsidRDefault="00E11F61" w:rsidP="001226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EB601C" w:rsidP="00292A6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1.7</w:t>
      </w:r>
      <w:r w:rsidR="00E11F61" w:rsidRPr="00DB1D15">
        <w:rPr>
          <w:rFonts w:ascii="Times New Roman" w:eastAsia="Times New Roman" w:hAnsi="Times New Roman" w:cs="Times New Roman"/>
          <w:bCs/>
          <w:sz w:val="28"/>
          <w:szCs w:val="28"/>
        </w:rPr>
        <w:t>. Описание заявителей, имеющих право на получение муниципальной услуги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A61" w:rsidRDefault="00E11F61" w:rsidP="00292A6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услуги являются</w:t>
      </w:r>
      <w:r w:rsidR="00E75A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1F61" w:rsidRPr="00DB1D15" w:rsidRDefault="00E75A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граждане Российской Федерации, пост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>оянно проживающие на территории</w:t>
      </w:r>
      <w:r w:rsidR="00071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292A69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92A69" w:rsidRPr="00DB1D15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района, признанные нуждающимися в жилых помещениях (далее - заявители):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- граждане отдельных категорий, перечень которых определен федеральными нормативными правовыми актами,  Законом Краснодарского края от 28 июля 2006 года № 1077-КЗ «О мерах социальной поддержки по обеспечению жильем граждан отдельных категорий», Законом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крае».</w:t>
      </w:r>
      <w:proofErr w:type="gramEnd"/>
    </w:p>
    <w:p w:rsidR="00E11F61" w:rsidRPr="00DB1D15" w:rsidRDefault="00E11F61" w:rsidP="00292A6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не могут быть получателями муниципальной услуги, если иное не предусмотрено международными договорами Российской Федерации и (или) федеральным законодательством. Заявления о предоставлении муниципальной услуги подаются гражданами лично. </w:t>
      </w:r>
    </w:p>
    <w:p w:rsidR="00E11F61" w:rsidRPr="00DB1D15" w:rsidRDefault="00E11F61" w:rsidP="00292A6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Также от имени физических лиц заявления о предоставлении муниципальной услуги могут подавать: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E11F61" w:rsidRPr="00DB1D15" w:rsidRDefault="00E11F61" w:rsidP="00F2195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доверенности, удостоверенной в установленном действующим законодательством порядке.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CD32F5" w:rsidRDefault="00287EC8" w:rsidP="007B2805">
      <w:pPr>
        <w:shd w:val="clear" w:color="auto" w:fill="FFFFFF" w:themeFill="background1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2F5">
        <w:rPr>
          <w:rFonts w:ascii="Times New Roman" w:eastAsia="Times New Roman" w:hAnsi="Times New Roman" w:cs="Times New Roman"/>
          <w:bCs/>
          <w:sz w:val="28"/>
          <w:szCs w:val="28"/>
        </w:rPr>
        <w:t>2. Стандарт</w:t>
      </w:r>
      <w:r w:rsidR="00E11F61" w:rsidRPr="00CD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E11F61" w:rsidRPr="00DB1D15" w:rsidRDefault="00E11F61" w:rsidP="007B28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E11F61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2.1. Порядок информирования о порядке предоставления</w:t>
      </w:r>
      <w:r w:rsidR="00287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E11F61" w:rsidRPr="00DB1D15" w:rsidRDefault="00E11F61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2.1.1. Информация о муниципальной услуге представляется:</w:t>
      </w:r>
    </w:p>
    <w:p w:rsidR="00C25B42" w:rsidRDefault="00C25B42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42">
        <w:rPr>
          <w:rFonts w:ascii="Times New Roman" w:eastAsia="Times New Roman" w:hAnsi="Times New Roman" w:cs="Times New Roman"/>
          <w:sz w:val="28"/>
          <w:szCs w:val="28"/>
        </w:rPr>
        <w:t>- по личному обращению;</w:t>
      </w:r>
    </w:p>
    <w:p w:rsidR="00E11F61" w:rsidRPr="00DB1D15" w:rsidRDefault="00E11F61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по телефону;</w:t>
      </w:r>
    </w:p>
    <w:p w:rsidR="00E11F61" w:rsidRDefault="00E11F61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по письменному обращению</w:t>
      </w:r>
      <w:r w:rsidR="00C25B42">
        <w:rPr>
          <w:rFonts w:ascii="Times New Roman" w:eastAsia="Times New Roman" w:hAnsi="Times New Roman" w:cs="Times New Roman"/>
          <w:sz w:val="28"/>
          <w:szCs w:val="28"/>
        </w:rPr>
        <w:t xml:space="preserve"> по почте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B42" w:rsidRPr="00DB1D15" w:rsidRDefault="00C25B42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>письменному обращению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электронной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 xml:space="preserve"> почте</w:t>
      </w:r>
    </w:p>
    <w:p w:rsidR="00E11F61" w:rsidRDefault="00E11F61" w:rsidP="007B28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размещения в информационно - телекоммуникационных сетях общего пользования (в том числе в сети Интернет), публикации в средствах массовой информации. </w:t>
      </w:r>
    </w:p>
    <w:p w:rsidR="00C25B42" w:rsidRPr="00C25B42" w:rsidRDefault="00C25B42" w:rsidP="00CD32F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 xml:space="preserve">) при индивидуальном устном информировании должностное лицо Администрации дает </w:t>
      </w:r>
      <w:proofErr w:type="gramStart"/>
      <w:r w:rsidRPr="00C25B42">
        <w:rPr>
          <w:rFonts w:ascii="Times New Roman" w:eastAsia="Times New Roman" w:hAnsi="Times New Roman" w:cs="Times New Roman"/>
          <w:sz w:val="28"/>
          <w:szCs w:val="28"/>
        </w:rPr>
        <w:t>обратившемуся</w:t>
      </w:r>
      <w:proofErr w:type="gramEnd"/>
      <w:r w:rsidRPr="00C25B42">
        <w:rPr>
          <w:rFonts w:ascii="Times New Roman" w:eastAsia="Times New Roman" w:hAnsi="Times New Roman" w:cs="Times New Roman"/>
          <w:sz w:val="28"/>
          <w:szCs w:val="28"/>
        </w:rPr>
        <w:t xml:space="preserve"> полный, точный и оперативный ответ по вопросам процедуры предоставления муниципальной услуги;</w:t>
      </w:r>
    </w:p>
    <w:p w:rsidR="00C25B42" w:rsidRPr="00C25B42" w:rsidRDefault="00C25B42" w:rsidP="00CD32F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>) при информировании по телефону должностное лицо Администрации должно назвать свою фамилию, имя, отчество, должность, а затем - в вежливой форме, четко и подробно проинформировать обратившегося по вопросам процедуры предоставления муниципальной услуги;</w:t>
      </w:r>
    </w:p>
    <w:p w:rsidR="00C25B42" w:rsidRPr="00C25B42" w:rsidRDefault="00C25B42" w:rsidP="00CD32F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 xml:space="preserve">) при информировании по письменным обращениям </w:t>
      </w:r>
      <w:proofErr w:type="gramStart"/>
      <w:r w:rsidRPr="00C25B42">
        <w:rPr>
          <w:rFonts w:ascii="Times New Roman" w:eastAsia="Times New Roman" w:hAnsi="Times New Roman" w:cs="Times New Roman"/>
          <w:sz w:val="28"/>
          <w:szCs w:val="28"/>
        </w:rPr>
        <w:t>обратившемуся</w:t>
      </w:r>
      <w:proofErr w:type="gramEnd"/>
      <w:r w:rsidRPr="00C25B42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 </w:t>
      </w:r>
      <w:r w:rsidR="00F365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>дминистрации дается четкий и понятный ответ по вопросам процедуры предоставления муниципальной услуги, указывается фамилия, имя, отчество, должность и номер телефона исполнителя. Ответ на обращение направляется по почте на адрес заинтересованного лица в срок, не превышающий 15 дней со дня поступления письменного обращения за информацией.</w:t>
      </w:r>
    </w:p>
    <w:p w:rsidR="00C25B42" w:rsidRPr="00C25B42" w:rsidRDefault="00C25B42" w:rsidP="00CD32F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>) при информировании по электронной поч</w:t>
      </w:r>
      <w:r w:rsidR="003539B1">
        <w:rPr>
          <w:rFonts w:ascii="Times New Roman" w:eastAsia="Times New Roman" w:hAnsi="Times New Roman" w:cs="Times New Roman"/>
          <w:sz w:val="28"/>
          <w:szCs w:val="28"/>
        </w:rPr>
        <w:t xml:space="preserve">те заявителю должностным лицом </w:t>
      </w:r>
      <w:r w:rsidR="00F365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5B42">
        <w:rPr>
          <w:rFonts w:ascii="Times New Roman" w:eastAsia="Times New Roman" w:hAnsi="Times New Roman" w:cs="Times New Roman"/>
          <w:sz w:val="28"/>
          <w:szCs w:val="28"/>
        </w:rPr>
        <w:t>дминистрации дается четкий и понятный ответ по вопросам процедуры предоставления муниципальной услуги,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15 дней со дня поступления обращения.</w:t>
      </w:r>
    </w:p>
    <w:p w:rsidR="00C25B42" w:rsidRDefault="00C25B42" w:rsidP="00C25B42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42">
        <w:rPr>
          <w:rFonts w:ascii="Times New Roman" w:eastAsia="Times New Roman" w:hAnsi="Times New Roman" w:cs="Times New Roman"/>
          <w:sz w:val="28"/>
          <w:szCs w:val="28"/>
        </w:rPr>
        <w:t>Указанная информация размещается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2F5" w:rsidRPr="00DB1D15" w:rsidRDefault="00CD32F5" w:rsidP="00C25B42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2F5" w:rsidRPr="007D6DCF" w:rsidRDefault="007D6DCF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</w:t>
      </w:r>
      <w:r w:rsidRPr="007D6DCF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 органа,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предоставляющего муниципальную услугу</w:t>
      </w:r>
      <w:r w:rsidRPr="007D6DCF">
        <w:rPr>
          <w:rFonts w:ascii="Times New Roman" w:eastAsia="Times New Roman" w:hAnsi="Times New Roman" w:cs="Times New Roman"/>
          <w:sz w:val="28"/>
          <w:szCs w:val="28"/>
        </w:rPr>
        <w:t>: 352272, Краснодарский край, Отр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 xml:space="preserve">адненский район, станица Передовая, </w:t>
      </w:r>
      <w:proofErr w:type="spellStart"/>
      <w:r w:rsidR="00660D8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660D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60D86">
        <w:rPr>
          <w:rFonts w:ascii="Times New Roman" w:eastAsia="Times New Roman" w:hAnsi="Times New Roman" w:cs="Times New Roman"/>
          <w:sz w:val="28"/>
          <w:szCs w:val="28"/>
        </w:rPr>
        <w:t>ира</w:t>
      </w:r>
      <w:proofErr w:type="spellEnd"/>
      <w:r w:rsidR="00660D86">
        <w:rPr>
          <w:rFonts w:ascii="Times New Roman" w:eastAsia="Times New Roman" w:hAnsi="Times New Roman" w:cs="Times New Roman"/>
          <w:sz w:val="28"/>
          <w:szCs w:val="28"/>
        </w:rPr>
        <w:t>, 65-б; Администрация Передовского</w:t>
      </w:r>
      <w:r w:rsidRPr="007D6D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CD32F5" w:rsidRPr="007B2805" w:rsidRDefault="007D6DCF" w:rsidP="007B2805">
      <w:pPr>
        <w:shd w:val="clear" w:color="auto" w:fill="FFFFFF" w:themeFill="background1"/>
        <w:spacing w:after="0" w:line="360" w:lineRule="atLeast"/>
        <w:ind w:firstLine="708"/>
        <w:jc w:val="both"/>
      </w:pPr>
      <w:r w:rsidRPr="007D6DCF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>. Телефон, факс: (8-86144-9-55-43</w:t>
      </w:r>
      <w:r w:rsidR="00B02802">
        <w:rPr>
          <w:rFonts w:ascii="Times New Roman" w:eastAsia="Times New Roman" w:hAnsi="Times New Roman" w:cs="Times New Roman"/>
          <w:sz w:val="28"/>
          <w:szCs w:val="28"/>
        </w:rPr>
        <w:t>), e-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B0280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peredowaya</w:t>
      </w:r>
      <w:proofErr w:type="spellEnd"/>
      <w:r w:rsidR="00B02802" w:rsidRPr="00B0280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02802" w:rsidRPr="00B028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D6DCF">
        <w:rPr>
          <w:rFonts w:ascii="Times New Roman" w:eastAsia="Times New Roman" w:hAnsi="Times New Roman" w:cs="Times New Roman"/>
          <w:sz w:val="28"/>
          <w:szCs w:val="28"/>
        </w:rPr>
        <w:t xml:space="preserve">, сайт </w:t>
      </w:r>
      <w:r w:rsidR="008A3B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0D86">
        <w:rPr>
          <w:rFonts w:ascii="Times New Roman" w:eastAsia="Times New Roman" w:hAnsi="Times New Roman" w:cs="Times New Roman"/>
          <w:sz w:val="28"/>
          <w:szCs w:val="28"/>
        </w:rPr>
        <w:t>дминистрации Передовского</w:t>
      </w:r>
      <w:r w:rsidRPr="007D6D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="00B02802">
        <w:rPr>
          <w:rFonts w:ascii="Times New Roman" w:eastAsia="Times New Roman" w:hAnsi="Times New Roman" w:cs="Times New Roman"/>
          <w:sz w:val="28"/>
          <w:szCs w:val="28"/>
        </w:rPr>
        <w:t xml:space="preserve">я Отрадненского района: 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B02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B02802" w:rsidRPr="00B0280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peredovaya</w:t>
      </w:r>
      <w:proofErr w:type="spellEnd"/>
      <w:r w:rsidR="00B02802" w:rsidRPr="00B028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0280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028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802">
        <w:t xml:space="preserve"> </w:t>
      </w:r>
    </w:p>
    <w:p w:rsidR="00CD32F5" w:rsidRPr="005A4B0C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B0C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7D6DCF" w:rsidRPr="005A4B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4B0C">
        <w:rPr>
          <w:rFonts w:ascii="Times New Roman" w:eastAsia="Times New Roman" w:hAnsi="Times New Roman" w:cs="Times New Roman"/>
          <w:sz w:val="28"/>
          <w:szCs w:val="28"/>
        </w:rPr>
        <w:t>. Сведения о графике (режиме) работы указаны в раздел</w:t>
      </w:r>
      <w:r w:rsidR="005A4B0C" w:rsidRPr="005A4B0C">
        <w:rPr>
          <w:rFonts w:ascii="Times New Roman" w:eastAsia="Times New Roman" w:hAnsi="Times New Roman" w:cs="Times New Roman"/>
          <w:sz w:val="28"/>
          <w:szCs w:val="28"/>
        </w:rPr>
        <w:t>е 3.2</w:t>
      </w:r>
      <w:r w:rsidRPr="005A4B0C">
        <w:rPr>
          <w:rFonts w:ascii="Times New Roman" w:eastAsia="Times New Roman" w:hAnsi="Times New Roman" w:cs="Times New Roman"/>
          <w:sz w:val="28"/>
          <w:szCs w:val="28"/>
        </w:rPr>
        <w:t xml:space="preserve">. настоящего регламента. </w:t>
      </w:r>
    </w:p>
    <w:p w:rsidR="00E11F61" w:rsidRPr="00DB1D15" w:rsidRDefault="00E11F61" w:rsidP="00AC006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7D6D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</w:t>
      </w:r>
      <w:r w:rsidR="004D38AB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D38A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071241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71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 xml:space="preserve">социальным вопросам администрации Передовского сельского поселения, 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при личном контакте с заявителями, почтой или по телефону. </w:t>
      </w:r>
    </w:p>
    <w:p w:rsidR="00E11F61" w:rsidRPr="00DB1D15" w:rsidRDefault="00E11F61" w:rsidP="00AC006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4D38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решении в предоставлении муниципальной услуги или отказе в предоставлении муниципальной услуги сообщается заявителю в устной или в письменной форме</w:t>
      </w:r>
      <w:r w:rsidR="00AC006F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>пециалистом по</w:t>
      </w:r>
      <w:r w:rsidR="00AC006F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социальным вопросам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E11F61" w:rsidP="00AC006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2.2. Порядок информирования о ходе предоставления муниципальной услуги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Default="00E11F61" w:rsidP="00AC006F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2.2.1. Информирование о ходе предоставления муниципальной услуги осуществляется </w:t>
      </w:r>
      <w:r w:rsidR="00AC006F" w:rsidRPr="00DB1D15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="0078080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C006F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социальным вопросам 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>при личном контакте с заявителями, с использованием средств почтовой и телефонной связи.</w:t>
      </w:r>
    </w:p>
    <w:p w:rsidR="001930D7" w:rsidRPr="001930D7" w:rsidRDefault="001930D7" w:rsidP="001930D7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0D7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1930D7" w:rsidRPr="001930D7" w:rsidRDefault="001930D7" w:rsidP="001930D7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0D7">
        <w:rPr>
          <w:rFonts w:ascii="Times New Roman" w:eastAsia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1930D7" w:rsidRPr="001930D7" w:rsidRDefault="001930D7" w:rsidP="001930D7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0D7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1930D7" w:rsidRPr="001930D7" w:rsidRDefault="00E05F5B" w:rsidP="001930D7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30D7" w:rsidRPr="001930D7">
        <w:rPr>
          <w:rFonts w:ascii="Times New Roman" w:eastAsia="Times New Roman" w:hAnsi="Times New Roman" w:cs="Times New Roman"/>
          <w:sz w:val="28"/>
          <w:szCs w:val="28"/>
        </w:rPr>
        <w:t>полнота информирования;</w:t>
      </w:r>
    </w:p>
    <w:p w:rsidR="00CD32F5" w:rsidRPr="00DB1D15" w:rsidRDefault="001930D7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0D7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информации.</w:t>
      </w:r>
    </w:p>
    <w:p w:rsidR="00CD32F5" w:rsidRPr="00DB1D15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2.2.2. Информация об отказе предоставления муниципальной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 </w:t>
      </w:r>
    </w:p>
    <w:p w:rsidR="00CD32F5" w:rsidRPr="00DB1D15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2.2.3.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CD32F5" w:rsidRPr="00DB1D15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2.2.4. В любое время с момента приёма документа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учреждения.</w:t>
      </w:r>
    </w:p>
    <w:p w:rsidR="00E11F61" w:rsidRPr="00DB1D15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E11F61" w:rsidRPr="00DB1D15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2.3. Порядок получения консультаций по предоставлению муниципальной услуги</w:t>
      </w:r>
      <w:r w:rsidR="007B28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32F5" w:rsidRPr="00DB1D15" w:rsidRDefault="00E11F6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2.3.1. Консультации по вопросам предоставления м</w:t>
      </w:r>
      <w:r w:rsidR="00D92C32" w:rsidRPr="00DB1D15">
        <w:rPr>
          <w:rFonts w:ascii="Times New Roman" w:eastAsia="Times New Roman" w:hAnsi="Times New Roman" w:cs="Times New Roman"/>
          <w:sz w:val="28"/>
          <w:szCs w:val="28"/>
        </w:rPr>
        <w:t>униципальной услуги предоставляе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по </w:t>
      </w:r>
      <w:r w:rsidR="00D92C32" w:rsidRPr="00DB1D15">
        <w:rPr>
          <w:rFonts w:ascii="Times New Roman" w:eastAsia="Times New Roman" w:hAnsi="Times New Roman" w:cs="Times New Roman"/>
          <w:sz w:val="28"/>
          <w:szCs w:val="28"/>
        </w:rPr>
        <w:t>социальным вопросам</w:t>
      </w:r>
      <w:r w:rsidR="00FC6C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E11F61" w:rsidRPr="00DB1D15" w:rsidRDefault="00E11F61" w:rsidP="00D92C3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2.3.2. Консультации предоставляются по следующим вопросам:</w:t>
      </w:r>
    </w:p>
    <w:p w:rsidR="00E11F61" w:rsidRPr="00DB1D15" w:rsidRDefault="00E11F61" w:rsidP="00E05F5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11F61" w:rsidRPr="00DB1D15" w:rsidRDefault="00E11F61" w:rsidP="00E05F5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E11F61" w:rsidRPr="00DB1D15" w:rsidRDefault="00E11F61" w:rsidP="00E05F5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E11F61" w:rsidRDefault="00E11F61" w:rsidP="00E05F5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сроков предоставления муниципальной услуги.</w:t>
      </w:r>
    </w:p>
    <w:p w:rsidR="00CD32F5" w:rsidRPr="00DB1D15" w:rsidRDefault="00CD32F5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F61" w:rsidRPr="00DB1D15" w:rsidRDefault="00E11F61" w:rsidP="00D92C32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2.3.3. На официальном сайте, в средствах массовой информации, на информационных стендах размещается следующая информация: </w:t>
      </w:r>
    </w:p>
    <w:p w:rsidR="00E11F61" w:rsidRPr="00DB1D15" w:rsidRDefault="00D92C32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место нахождения </w:t>
      </w:r>
      <w:r w:rsidR="001930D7">
        <w:rPr>
          <w:rFonts w:ascii="Times New Roman" w:eastAsia="Times New Roman" w:hAnsi="Times New Roman" w:cs="Times New Roman"/>
          <w:sz w:val="28"/>
          <w:szCs w:val="28"/>
        </w:rPr>
        <w:t>органа предоставляющего муниципальную услугу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приема;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номера телефонов для справок, адреса электронной почты;</w:t>
      </w:r>
    </w:p>
    <w:p w:rsidR="00E11F61" w:rsidRPr="00CD32F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F5">
        <w:rPr>
          <w:rFonts w:ascii="Times New Roman" w:eastAsia="Times New Roman" w:hAnsi="Times New Roman" w:cs="Times New Roman"/>
          <w:sz w:val="28"/>
          <w:szCs w:val="28"/>
        </w:rPr>
        <w:t>- порядок выполнения процедур предоставления муниципальной услуги в виде бл</w:t>
      </w:r>
      <w:r w:rsidR="00E97619" w:rsidRPr="00CD32F5">
        <w:rPr>
          <w:rFonts w:ascii="Times New Roman" w:eastAsia="Times New Roman" w:hAnsi="Times New Roman" w:cs="Times New Roman"/>
          <w:sz w:val="28"/>
          <w:szCs w:val="28"/>
        </w:rPr>
        <w:t>ок-схемы согласно приложению № 1</w:t>
      </w:r>
      <w:r w:rsidRPr="00CD32F5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регламенту;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бланки документов, а также образцы их заполнения;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список предоставляемых документов. 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DB1D15" w:rsidRDefault="00AA5729" w:rsidP="00BE586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2.4</w:t>
      </w:r>
      <w:r w:rsidR="00E11F61"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. Требования к оборудованию мест </w:t>
      </w:r>
      <w:r w:rsidR="005301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</w:t>
      </w:r>
      <w:r w:rsidR="00E11F61" w:rsidRPr="00DB1D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32F5" w:rsidRPr="00DB1D15" w:rsidRDefault="00323932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CD32F5" w:rsidRPr="00DB1D15" w:rsidRDefault="00323932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.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объёме (выделяются бумага, расходные материалы, канцелярские товары в количестве, достаточном для исполнения функции по рассмотрению обращений граждан). </w:t>
      </w:r>
    </w:p>
    <w:p w:rsidR="00E11F61" w:rsidRPr="00DB1D15" w:rsidRDefault="00323932" w:rsidP="00BE586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2.4.3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. Места для проведения личного приёма граждан оборудуются стульями, столами, канцелярскими принадлежностями для написания письменных обращений.</w:t>
      </w:r>
    </w:p>
    <w:p w:rsidR="00CD32F5" w:rsidRPr="00DB1D15" w:rsidRDefault="00323932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2.4.4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. Для ожидания гражданам отводится специальное место, оборудованное стульями.</w:t>
      </w:r>
    </w:p>
    <w:p w:rsidR="00CD32F5" w:rsidRPr="00DB1D15" w:rsidRDefault="00323932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2.4.5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E11F61" w:rsidRPr="00DB1D15" w:rsidRDefault="00323932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2.4.6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. Должностные лица, ответственные за </w:t>
      </w:r>
      <w:r w:rsidR="00231081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обязаны иметь при себе </w:t>
      </w:r>
      <w:proofErr w:type="spellStart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бейджи</w:t>
      </w:r>
      <w:proofErr w:type="spellEnd"/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 xml:space="preserve"> или таблички на рабочих местах с указанием фамилии, имени, отчества и занимаемой должности.</w:t>
      </w:r>
    </w:p>
    <w:p w:rsidR="00E11F61" w:rsidRPr="00CD32F5" w:rsidRDefault="00E11F61" w:rsidP="003B19A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32F5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92640" w:rsidRPr="00CD32F5">
        <w:rPr>
          <w:rFonts w:ascii="Times New Roman" w:eastAsia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23932" w:rsidRDefault="00323932" w:rsidP="003B19A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3B19A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3B19A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932" w:rsidRDefault="00323932" w:rsidP="003B19A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932">
        <w:rPr>
          <w:rFonts w:ascii="Times New Roman" w:eastAsia="Times New Roman" w:hAnsi="Times New Roman" w:cs="Times New Roman"/>
          <w:bCs/>
          <w:sz w:val="28"/>
          <w:szCs w:val="28"/>
        </w:rPr>
        <w:t>3.1. Состав административных процедур</w:t>
      </w:r>
    </w:p>
    <w:p w:rsidR="00CD32F5" w:rsidRPr="00323932" w:rsidRDefault="00CD32F5" w:rsidP="003B19A9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F61" w:rsidRPr="00DB1D15" w:rsidRDefault="00323932" w:rsidP="00BE586B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="00E11F61" w:rsidRPr="00DB1D15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регистрацию заявления о принятии на учет граждан в качестве нуждающихся в жилых помещениях: 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правовой анализ приложенных к заявлению документов на предмет их достаточности и соответствия требованиям действующего законодательства;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определение уровня обеспеченности общей площадью жилого помещения в отношении гражданина, подавшего заявление о принятии на учет в качестве нуждающегося в жилом помещении, и каждого члена его семьи, указанного в заявлении;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проверку наличия (отсутствия) у гражданина и членов его семьи фактов намеренного ухудшения жилищных условий;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составление письменного заключения о наличии (отсутствии) оснований для принятия гражданина и членов его семьи на учет в качестве нуждающихся в жилом помещении;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подготовка проект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а  постановления  администрации Передовского</w:t>
      </w:r>
      <w:r w:rsidR="00A05D96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кого района  о принятии (отказе в принятии) граждан  на учет в качестве нуждающихся в жилых помещениях;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сог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ласование проекта администрации Передовского</w:t>
      </w:r>
      <w:r w:rsidR="00A05D96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,  подписание  главой 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Передовского </w:t>
      </w:r>
      <w:r w:rsidR="00A05D96" w:rsidRPr="00DB1D15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, регистрация постановления; 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 выдача (направ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ление) выписки из постановления Передовского</w:t>
      </w:r>
      <w:r w:rsidR="00A05D96" w:rsidRPr="00DB1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 </w:t>
      </w:r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принятии на учет граждан в качестве нуждающихся в жилых помещениях;</w:t>
      </w:r>
    </w:p>
    <w:p w:rsidR="00E11F61" w:rsidRPr="00DB1D15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1D15">
        <w:rPr>
          <w:rFonts w:ascii="Times New Roman" w:eastAsia="Times New Roman" w:hAnsi="Times New Roman" w:cs="Times New Roman"/>
          <w:sz w:val="28"/>
          <w:szCs w:val="28"/>
        </w:rPr>
        <w:t xml:space="preserve">- внесение информации о гражданах, принятых на учет в качестве нуждающихся в жилых помещениях, в Книгу учета граждан, нуждающихся в жилых помещениях,  а также в списки очередности  на бумажном и магнитном носителях, в хронологической последовательности исходя из даты и времени принятия граждан на учет в качестве нуждающихся в жилых помещениях; </w:t>
      </w:r>
      <w:proofErr w:type="gramEnd"/>
    </w:p>
    <w:p w:rsidR="00E11F61" w:rsidRDefault="00E11F6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- выдача (направление) уведомления о принятии гражданина и членов его семьи на учет в качестве нуждающихся в жилом помещении.</w:t>
      </w:r>
    </w:p>
    <w:p w:rsidR="00CD32F5" w:rsidRPr="00DB1D15" w:rsidRDefault="00CD32F5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E11F61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3932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8A4ED6">
        <w:rPr>
          <w:rFonts w:ascii="Times New Roman" w:eastAsia="Times New Roman" w:hAnsi="Times New Roman" w:cs="Times New Roman"/>
          <w:sz w:val="28"/>
          <w:szCs w:val="28"/>
        </w:rPr>
        <w:t>.Приём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 и консультировани</w:t>
      </w:r>
      <w:r w:rsidR="008A4E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 заявителей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323932" w:rsidP="00115CB8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 Приём и консультирование граждан по вопросам, связанным с предоставлением муниципальной услуги, осуществляется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93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323932">
        <w:rPr>
          <w:rFonts w:ascii="Times New Roman" w:eastAsia="Times New Roman" w:hAnsi="Times New Roman" w:cs="Times New Roman"/>
          <w:sz w:val="28"/>
          <w:szCs w:val="28"/>
        </w:rPr>
        <w:t>социальным вопросам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следующим графиком:</w:t>
      </w:r>
    </w:p>
    <w:p w:rsidR="00964D31" w:rsidRPr="00964D31" w:rsidRDefault="003539B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с 08.00 до 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 (перерыв 12.00-13.00)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Суббо</w:t>
      </w:r>
      <w:r w:rsidR="003539B1">
        <w:rPr>
          <w:rFonts w:ascii="Times New Roman" w:eastAsia="Times New Roman" w:hAnsi="Times New Roman" w:cs="Times New Roman"/>
          <w:sz w:val="28"/>
          <w:szCs w:val="28"/>
        </w:rPr>
        <w:t>та – воскресенье в</w:t>
      </w:r>
      <w:r w:rsidRPr="00964D31">
        <w:rPr>
          <w:rFonts w:ascii="Times New Roman" w:eastAsia="Times New Roman" w:hAnsi="Times New Roman" w:cs="Times New Roman"/>
          <w:sz w:val="28"/>
          <w:szCs w:val="28"/>
        </w:rPr>
        <w:t>ыходной день</w:t>
      </w:r>
      <w:r w:rsidR="00353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D31" w:rsidRPr="00964D31" w:rsidRDefault="00964D31" w:rsidP="00115CB8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В предпраздничные дни время ра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боты администрации Передовского </w:t>
      </w:r>
      <w:r w:rsidRPr="00964D31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 сокращается на 1 час в соответствии с законодательством Российской Федерации.</w:t>
      </w:r>
    </w:p>
    <w:p w:rsidR="00115CB8" w:rsidRDefault="00115CB8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323932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Консультации в объеме, предусмотренные настоящим административным регламентом, предоставляются в течение всего срока предоставления муниципальной услуги. 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 Сроки ожидания при предоставлении муниципальной услуги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F78" w:rsidRPr="00964D31" w:rsidRDefault="008A4ED6" w:rsidP="007B280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.1. Максимальное время ожидания в очереди при подаче документов для предоставления муниципальной услуги не должно превышать </w:t>
      </w:r>
      <w:r w:rsidR="005A4B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964D31" w:rsidRPr="00964D31" w:rsidRDefault="008A4ED6" w:rsidP="007B280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.2. Максимальное время ожидания в очереди для получения консультации не должно превышать 20 минут.</w:t>
      </w:r>
    </w:p>
    <w:p w:rsidR="007B2805" w:rsidRDefault="007B2805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9B1">
        <w:rPr>
          <w:rFonts w:ascii="Times New Roman" w:eastAsia="Times New Roman" w:hAnsi="Times New Roman" w:cs="Times New Roman"/>
          <w:sz w:val="28"/>
          <w:szCs w:val="28"/>
        </w:rPr>
        <w:t xml:space="preserve">. Общий срок предоставления 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B2805" w:rsidRPr="00964D31" w:rsidRDefault="007B2805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Default="00964D31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Общий срок предоставления муниципальной услуги не должен превышать 30 дней со дня приема заявления. </w:t>
      </w:r>
    </w:p>
    <w:p w:rsidR="007B2805" w:rsidRPr="00964D31" w:rsidRDefault="007B2805" w:rsidP="007B280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 Перечень документов, необходимых для получения муниципальной услуги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.1. Для получения муниципальной усл</w:t>
      </w:r>
      <w:r>
        <w:rPr>
          <w:rFonts w:ascii="Times New Roman" w:eastAsia="Times New Roman" w:hAnsi="Times New Roman" w:cs="Times New Roman"/>
          <w:sz w:val="28"/>
          <w:szCs w:val="28"/>
        </w:rPr>
        <w:t>уги заявитель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 обращается к специалисту по 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социальным вопросам с </w:t>
      </w:r>
      <w:r w:rsidR="00964D31" w:rsidRPr="003539B1">
        <w:rPr>
          <w:rFonts w:ascii="Times New Roman" w:eastAsia="Times New Roman" w:hAnsi="Times New Roman" w:cs="Times New Roman"/>
          <w:sz w:val="28"/>
          <w:szCs w:val="28"/>
        </w:rPr>
        <w:t>заявлением (приложение № 2)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его и членов его семьи </w:t>
      </w:r>
      <w:proofErr w:type="gramStart"/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 (далее - заявление), в котором указывает сведения о составе своей семьи. </w:t>
      </w:r>
    </w:p>
    <w:p w:rsidR="00964D31" w:rsidRPr="00964D31" w:rsidRDefault="00964D31" w:rsidP="00115CB8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Вместе с заявлением заявителем должны быть представлены следующие документы: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паспорт или иной документ, удостоверяющий личность заявителя и каждого члена его семьи (оригиналы и копии);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документы о составе семьи заявителя (свидетельства о рождении, свидетельство о браке, решение об усыновлении (удочерении), судебные решения и другие) (оригиналы и копии);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выписка из лицевого счета жилого помещения по месту регистрации (по месту жительства) гражданина и членов его семьи;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- уведомление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помещении, выданное в порядке и по форме, которые установлены департаментом жилищно-коммунального хозяйства Краснодарского края (оригинал);</w:t>
      </w:r>
      <w:proofErr w:type="gramEnd"/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- заверенные индивидуальным предпринимателем 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копии отдельных листов книги учета доходов</w:t>
      </w:r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12 месяцев, непосредственно предшествующих месяцу подачи заявления.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по делам молодежи, физкультуры, спорту и социальным вопросам проверяет соответствие оригиналов и копий представленных документов и в случае их идентичности проставляет отметку о соответствии копии каждого документа оригиналу. Оригиналы документов, удостоверяющих личность, документы органов по регистрации прав на имущество и органов технической инвентаризации, возвращаются заявителю. </w:t>
      </w:r>
    </w:p>
    <w:p w:rsid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декларировать такие доходы в заявлении.</w:t>
      </w:r>
    </w:p>
    <w:p w:rsidR="003539B1" w:rsidRPr="00964D31" w:rsidRDefault="003539B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уведомления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  заявитель при обращении представляет следующие документы: 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 гражданина;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2) свидетельства о государственной регистрации актов гражданского состояния: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ребенка (детей);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 заключении брака;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 расторжении брака;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об усыновлении;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об установлении отцовства;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 перемене имени;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 смерти;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3) вступившее в силу решение суда об определении состава семьи;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4) документы, подтверждающие наличие (отсутствие) жилых помещений, правоустанавливающие и 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занимаемые жилые помещения: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помещения(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и (или) земельного(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участка(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выделенного(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Отдел по учету;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расписку об отсутствии в течение последних пяти лет, предшествующих подаче заявления, жилог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помещения(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и (или) земельного(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участка(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выделенного(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на праве собственности или на основе иного права, подлежащего государственной регистрации, по установленной форме;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информацию о наличии в течение последних пяти лет, предшествующих подаче заявления, жилог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помещения(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и (или) земельного(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участка(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выделенного(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на праве собственности или на основе иного права, подлежащего государственной регистрации, и о сделках с данным имуществом в течение указанного срока, по установленной форме;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а) о государственной регистрации права собственности гражданина и (или) членов его семьи на жилое(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помещение(я) и (или) земельный(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участок(и), выделенный(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документы, на основании которых гражданин и члены его семьи, указанные в заявлении, занимают жило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помещение(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договор социального найма жилого помещения; договор найма специализированного жилого помещения;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договор найма жилого помещения жилищного фонда коммерческого использования;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договор поднайма жилого помещения жилищного фонда социального использования;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договор безвозмездного пользования жилым помещением индивидуального жилищного фонда;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свидетельство о государственной регистрации права собственности на жилое помещение, в котором гражданин и члены его семьи проживают в качестве членов семьи собственника данного жилого помещения;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5) справку жилищного, жилищно-строительного или иного специализированного потребительского кооператива о членстве в указанном кооперативе;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6) соглашение об определении порядка пользования жилым помещением;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7) вступившее в силу решение суда об определении порядка пользования жилым помещением;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8) документы, подтверждающие место жительства гражданина: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паспорт гражданина Российской Федерации с отметкой о регистрации гражданина по месту жительства;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вступившее в силу решение суда об установлении факта проживания гражданина и членов его семьи по соответствующему адресу;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9) документы, подтверждающие технические характеристики жилого помещения: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выписк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и) из лицевого счета жилого(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помещения(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), принадлежащего(их) гражданину и (или) членам его семьи на праве собственности, фактически занимаемого(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гражданином и (или) членами его семьи, составленные не ранее чем за два месяца до даты представления их специал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 xml:space="preserve">исту по </w:t>
      </w: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социальным вопросам ; 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семьи, и технически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64D31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паспорт(а) на жилое(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>) помещение(я), принадлежащее(</w:t>
      </w:r>
      <w:proofErr w:type="spellStart"/>
      <w:r w:rsidRPr="00964D31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) гражданину и (или) членам его семьи на праве собственности. </w:t>
      </w:r>
      <w:proofErr w:type="gramStart"/>
      <w:r w:rsidRPr="00964D31">
        <w:rPr>
          <w:rFonts w:ascii="Times New Roman" w:eastAsia="Times New Roman" w:hAnsi="Times New Roman" w:cs="Times New Roman"/>
          <w:sz w:val="28"/>
          <w:szCs w:val="28"/>
        </w:rPr>
        <w:t>Технический паспорт жилого помещения должен быть составлен по состоянию на дату не ранее пяти лет до даты представления его специалисту 1 категории по делам молодежи, физкультуры, спорту и социальным вопросам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рта специалисту по</w:t>
      </w: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 социальным вопросам;</w:t>
      </w:r>
      <w:proofErr w:type="gramEnd"/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10) решение уполномоченного органа о признании жилого помещения непригодным для проживания (многоквартирного дома аварийным и подлежащим сносу или реконструкции);</w:t>
      </w:r>
    </w:p>
    <w:p w:rsidR="00964D31" w:rsidRPr="00964D31" w:rsidRDefault="003539B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1) документы установленного образца, выданные уполномоченными органами, подтверждающие наличие у гражданина и (или) членов его семьи права на обеспечение жильем вне очереди.</w:t>
      </w:r>
    </w:p>
    <w:p w:rsidR="00964D31" w:rsidRPr="00964D31" w:rsidRDefault="00964D3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указанных в настоящем пункте, предоставляются вместе с оригиналами. Оригиналы документов, удостоверяющих личность, документы органов по регистрации прав на имущество и органов технической инвентаризации возвращаются заявителю. 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</w:t>
      </w:r>
    </w:p>
    <w:p w:rsidR="00964D31" w:rsidRPr="00964D31" w:rsidRDefault="00964D3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.1. В предоставлении муниципальной услуги может быть отказано на следующих основаниях: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одного из документов, указанных в пункте </w:t>
      </w:r>
      <w:r w:rsidR="008A4ED6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539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4D31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4F368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хотя бы одного из документов, указанных в пункте </w:t>
      </w:r>
    </w:p>
    <w:p w:rsidR="00964D31" w:rsidRPr="00964D31" w:rsidRDefault="008A4ED6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F36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 услуги ненадлежащего лица;</w:t>
      </w:r>
    </w:p>
    <w:p w:rsid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3539B1" w:rsidRPr="00964D31" w:rsidRDefault="003539B1" w:rsidP="00964D3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31" w:rsidRPr="00964D31" w:rsidRDefault="008A4ED6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964D31" w:rsidRPr="00964D31">
        <w:rPr>
          <w:rFonts w:ascii="Times New Roman" w:eastAsia="Times New Roman" w:hAnsi="Times New Roman" w:cs="Times New Roman"/>
          <w:sz w:val="28"/>
          <w:szCs w:val="28"/>
        </w:rPr>
        <w:t>.2. Предоставление муниципальной услуги может быть приостановлено на следующих основаниях: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при поступлении от заявителя письменного заявления о приостановлении предоставления муниципальной услуги;</w:t>
      </w:r>
    </w:p>
    <w:p w:rsidR="00964D31" w:rsidRPr="00964D31" w:rsidRDefault="00964D31" w:rsidP="004F368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31">
        <w:rPr>
          <w:rFonts w:ascii="Times New Roman" w:eastAsia="Times New Roman" w:hAnsi="Times New Roman" w:cs="Times New Roman"/>
          <w:sz w:val="28"/>
          <w:szCs w:val="28"/>
        </w:rPr>
        <w:t>- на основании определения или решения суда.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F61" w:rsidRPr="00115CB8" w:rsidRDefault="00E11F61" w:rsidP="00A05D96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B8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Порядок и формы </w:t>
      </w:r>
      <w:proofErr w:type="gramStart"/>
      <w:r w:rsidRPr="00115CB8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15C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предоставлением муниципальной услуги</w:t>
      </w:r>
      <w:r w:rsidR="00115C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11F61" w:rsidRPr="00DB1D15" w:rsidRDefault="00E11F61" w:rsidP="00E11F61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089" w:rsidRDefault="002D2089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D208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ос</w:t>
      </w:r>
      <w:r w:rsidR="00071241">
        <w:rPr>
          <w:rFonts w:ascii="Times New Roman" w:eastAsia="Times New Roman" w:hAnsi="Times New Roman" w:cs="Times New Roman"/>
          <w:sz w:val="28"/>
          <w:szCs w:val="28"/>
        </w:rPr>
        <w:t>уществляется главой Передовского</w:t>
      </w:r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4.2. Текущий контроль осуществляется путем проведения заместителем главы проверок соблюдения и исполнения специалистом положений настоящего регламента.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4.3. Периодичность осуществления текущего контроля устанавливается заместителем главы.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 xml:space="preserve">4.4. </w:t>
      </w:r>
      <w:proofErr w:type="gramStart"/>
      <w:r w:rsidRPr="002D208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и подготовку ответов по жалобам на решения, действия (бездействие) специалиста.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P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 xml:space="preserve">4.5. По результатам проведенных проверок в случае </w:t>
      </w:r>
      <w:proofErr w:type="gramStart"/>
      <w:r w:rsidRPr="002D2089">
        <w:rPr>
          <w:rFonts w:ascii="Times New Roman" w:eastAsia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муниципальной услуги</w:t>
      </w:r>
      <w:proofErr w:type="gramEnd"/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и в сроки, установленные  законодательством Российской Федерации.</w:t>
      </w: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4.6. Специалист несет персональную ответственность за соблюдение сроков и порядка приема документов, за выполнение административных процедур при предоставлении муниципальной услуги.</w:t>
      </w:r>
    </w:p>
    <w:p w:rsidR="00E11F61" w:rsidRPr="00DB1D15" w:rsidRDefault="00E11F6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F61" w:rsidRPr="00115CB8" w:rsidRDefault="002D2089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CB8">
        <w:rPr>
          <w:rFonts w:ascii="Times New Roman" w:eastAsia="Times New Roman" w:hAnsi="Times New Roman" w:cs="Times New Roman"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E11F61" w:rsidRPr="00115CB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2D2089" w:rsidRPr="002D2089" w:rsidRDefault="002D2089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>5.1. Заявитель вправе обжаловать действия (бездействие) должностных лиц в ходе предоставления муниципальной услуги и решение, принятое по результатам рассмотрения его обращения (заявления), вышестоящему должностному лицу и (или) в судебном порядке.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5.2. Запрещается направлять жалобу на рассмотрение должностному лицу, решение или действия (бездействие) которого обжалуются в суде.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5.4. Письменное обращение, принятое в ходе личного приема, подлежит регистрации и рассмотрению.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9B1" w:rsidRP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 xml:space="preserve">5.5. </w:t>
      </w:r>
      <w:proofErr w:type="gramStart"/>
      <w:r w:rsidRPr="002D2089">
        <w:rPr>
          <w:rFonts w:ascii="Times New Roman" w:eastAsia="Times New Roman" w:hAnsi="Times New Roman" w:cs="Times New Roman"/>
          <w:sz w:val="28"/>
          <w:szCs w:val="28"/>
        </w:rPr>
        <w:t>Обращение, поступившее в орган, представляющий муниципальную услугу,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органа, предоставляющего муниципальную услугу,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2D2089" w:rsidRDefault="002D2089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>Иные обращения граждан (предложения, заявления и т.д.) в органы местного самоуправления рассматриваются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3539B1" w:rsidRPr="002D2089" w:rsidRDefault="003539B1" w:rsidP="003539B1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 xml:space="preserve">5.6. По результатам рассмотрения обращения должностным 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лицом администрации Передовского</w:t>
      </w:r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 принимается решение по существу поставленных в обращении вопросов.</w:t>
      </w:r>
      <w:r w:rsidR="004F3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089">
        <w:rPr>
          <w:rFonts w:ascii="Times New Roman" w:eastAsia="Times New Roman" w:hAnsi="Times New Roman" w:cs="Times New Roman"/>
          <w:sz w:val="28"/>
          <w:szCs w:val="28"/>
        </w:rPr>
        <w:t>Письменный ответ, содержащий результаты рассмотрения письменного обращения, направляется заявителю.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 xml:space="preserve">5.7. Если в письменном обращении не </w:t>
      </w:r>
      <w:proofErr w:type="gramStart"/>
      <w:r w:rsidRPr="002D2089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815AB2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5.8. Администрация Передовского</w:t>
      </w:r>
      <w:r w:rsidR="002D2089" w:rsidRPr="002D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  <w:r w:rsidR="004F3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089" w:rsidRPr="002D2089">
        <w:rPr>
          <w:rFonts w:ascii="Times New Roman" w:eastAsia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 xml:space="preserve">5.9. </w:t>
      </w:r>
      <w:proofErr w:type="gramStart"/>
      <w:r w:rsidRPr="002D2089">
        <w:rPr>
          <w:rFonts w:ascii="Times New Roman" w:eastAsia="Times New Roman" w:hAnsi="Times New Roman" w:cs="Times New Roman"/>
          <w:sz w:val="28"/>
          <w:szCs w:val="28"/>
        </w:rPr>
        <w:t>В случае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</w:t>
      </w:r>
      <w:r w:rsidR="00815AB2">
        <w:rPr>
          <w:rFonts w:ascii="Times New Roman" w:eastAsia="Times New Roman" w:hAnsi="Times New Roman" w:cs="Times New Roman"/>
          <w:sz w:val="28"/>
          <w:szCs w:val="28"/>
        </w:rPr>
        <w:t>стоятельства, глава Передовского</w:t>
      </w:r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Pr="002D2089">
        <w:rPr>
          <w:rFonts w:ascii="Times New Roman" w:eastAsia="Times New Roman" w:hAnsi="Times New Roman" w:cs="Times New Roman"/>
          <w:sz w:val="28"/>
          <w:szCs w:val="28"/>
        </w:rPr>
        <w:t xml:space="preserve"> обращение и ранее направляемые обращения направлялись в администрацию </w:t>
      </w:r>
      <w:r w:rsidR="007B2805">
        <w:rPr>
          <w:rFonts w:ascii="Times New Roman" w:eastAsia="Times New Roman" w:hAnsi="Times New Roman" w:cs="Times New Roman"/>
          <w:sz w:val="28"/>
          <w:szCs w:val="28"/>
        </w:rPr>
        <w:t xml:space="preserve">Передовского </w:t>
      </w:r>
      <w:r w:rsidRPr="002D2089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 или одном</w:t>
      </w:r>
      <w:r w:rsidR="003539B1">
        <w:rPr>
          <w:rFonts w:ascii="Times New Roman" w:eastAsia="Times New Roman" w:hAnsi="Times New Roman" w:cs="Times New Roman"/>
          <w:sz w:val="28"/>
          <w:szCs w:val="28"/>
        </w:rPr>
        <w:t xml:space="preserve">у и тому же должностному лицу. </w:t>
      </w:r>
      <w:r w:rsidRPr="002D2089"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заявитель, направивший обращение.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089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5.10. Обращение заявителя считается разрешенным, если рассмотрены все поставленные в нем вопросы, приняты необходимые меры и дан письменный ответ (в пределах компетенции) по существу всех поставленных в обращении вопросов.</w:t>
      </w:r>
    </w:p>
    <w:p w:rsidR="003539B1" w:rsidRPr="002D2089" w:rsidRDefault="003539B1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F61" w:rsidRDefault="002D2089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2089">
        <w:rPr>
          <w:rFonts w:ascii="Times New Roman" w:eastAsia="Times New Roman" w:hAnsi="Times New Roman" w:cs="Times New Roman"/>
          <w:sz w:val="28"/>
          <w:szCs w:val="28"/>
        </w:rPr>
        <w:tab/>
        <w:t>5.11. Заявитель вправе обжаловать принятое решение в судебном порядке.</w:t>
      </w:r>
      <w:r w:rsidR="00E11F61" w:rsidRPr="00E11F61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</w:p>
    <w:p w:rsidR="007B2805" w:rsidRDefault="007B2805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B2805" w:rsidRDefault="007B2805" w:rsidP="002D2089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71241" w:rsidRDefault="007F61B7" w:rsidP="003459E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Специали</w:t>
      </w:r>
      <w:r w:rsidR="00071241">
        <w:rPr>
          <w:sz w:val="28"/>
          <w:szCs w:val="28"/>
        </w:rPr>
        <w:t>ст по социальным вопросам</w:t>
      </w:r>
    </w:p>
    <w:p w:rsidR="00071241" w:rsidRDefault="00071241" w:rsidP="003459E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Передовского</w:t>
      </w:r>
    </w:p>
    <w:p w:rsidR="007F61B7" w:rsidRPr="00071241" w:rsidRDefault="00071241" w:rsidP="003459E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F61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7B280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Н.П.</w:t>
      </w:r>
      <w:r w:rsidR="007B28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Кондратенк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gramEnd"/>
    </w:p>
    <w:p w:rsidR="00E13F0B" w:rsidRPr="003A7B45" w:rsidRDefault="00E11F61" w:rsidP="003A7B4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11F6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805" w:rsidRDefault="007B2805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3681" w:rsidRPr="00DB1D15" w:rsidRDefault="004F3681" w:rsidP="007B2805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№1</w:t>
      </w:r>
    </w:p>
    <w:p w:rsidR="004F3681" w:rsidRDefault="00CB53CC" w:rsidP="005C67EA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5C67EA" w:rsidRDefault="00CB53CC" w:rsidP="005C67EA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услуги </w:t>
      </w:r>
    </w:p>
    <w:p w:rsidR="005C67EA" w:rsidRDefault="00CB53CC" w:rsidP="005C67EA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«Признание граждан </w:t>
      </w:r>
      <w:proofErr w:type="gramStart"/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целях </w:t>
      </w:r>
    </w:p>
    <w:p w:rsidR="00CB53CC" w:rsidRPr="00DB1D15" w:rsidRDefault="00CB53CC" w:rsidP="005C67EA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принятия их на учёт в качестве нуждающихся в жилых помещениях»</w:t>
      </w:r>
    </w:p>
    <w:p w:rsidR="00CB53CC" w:rsidRPr="00DB1D15" w:rsidRDefault="00CB53CC" w:rsidP="004F3681">
      <w:pPr>
        <w:spacing w:after="0" w:line="240" w:lineRule="auto"/>
        <w:ind w:left="5103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3681" w:rsidRDefault="004F3681" w:rsidP="00056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569D4" w:rsidRPr="000569D4" w:rsidRDefault="000569D4" w:rsidP="00056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569D4">
        <w:rPr>
          <w:rFonts w:ascii="Times New Roman" w:hAnsi="Times New Roman" w:cs="Times New Roman"/>
          <w:bCs/>
          <w:sz w:val="28"/>
          <w:szCs w:val="28"/>
        </w:rPr>
        <w:t xml:space="preserve">Блок-схема </w:t>
      </w:r>
    </w:p>
    <w:p w:rsidR="000569D4" w:rsidRDefault="000569D4" w:rsidP="00056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69D4">
        <w:rPr>
          <w:rFonts w:ascii="Times New Roman" w:eastAsia="Times New Roman" w:hAnsi="Times New Roman" w:cs="Times New Roman"/>
          <w:sz w:val="28"/>
          <w:szCs w:val="28"/>
        </w:rPr>
        <w:t>орядок выполнения процедур предоставления муниципальной услуги</w:t>
      </w:r>
    </w:p>
    <w:p w:rsidR="000569D4" w:rsidRDefault="000569D4" w:rsidP="00056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0569D4" w:rsidTr="00C359E1">
        <w:trPr>
          <w:trHeight w:val="621"/>
        </w:trPr>
        <w:tc>
          <w:tcPr>
            <w:tcW w:w="2268" w:type="dxa"/>
            <w:vAlign w:val="center"/>
          </w:tcPr>
          <w:p w:rsidR="000569D4" w:rsidRPr="00F263FC" w:rsidRDefault="00883CCD" w:rsidP="00C359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заявителя</w:t>
            </w:r>
          </w:p>
        </w:tc>
      </w:tr>
    </w:tbl>
    <w:p w:rsidR="000569D4" w:rsidRPr="00F263FC" w:rsidRDefault="009F19D5" w:rsidP="004A171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86995</wp:posOffset>
                </wp:positionV>
                <wp:extent cx="0" cy="163830"/>
                <wp:effectExtent l="61595" t="11430" r="52705" b="1524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4.8pt;margin-top:6.85pt;width:0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fZ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">
                <v:stroke endarrow="block"/>
              </v:shape>
            </w:pict>
          </mc:Fallback>
        </mc:AlternateContent>
      </w:r>
    </w:p>
    <w:tbl>
      <w:tblPr>
        <w:tblW w:w="0" w:type="auto"/>
        <w:tblInd w:w="3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</w:tblGrid>
      <w:tr w:rsidR="000569D4" w:rsidTr="00C359E1">
        <w:trPr>
          <w:trHeight w:val="529"/>
        </w:trPr>
        <w:tc>
          <w:tcPr>
            <w:tcW w:w="2426" w:type="dxa"/>
            <w:vAlign w:val="center"/>
          </w:tcPr>
          <w:p w:rsidR="00883CCD" w:rsidRPr="004356FB" w:rsidRDefault="00883CCD" w:rsidP="00C359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FB"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</w:p>
          <w:p w:rsidR="000569D4" w:rsidRDefault="00883CCD" w:rsidP="00C359E1">
            <w:pPr>
              <w:shd w:val="clear" w:color="auto" w:fill="FFFFFF" w:themeFill="background1"/>
              <w:jc w:val="center"/>
            </w:pPr>
            <w:r w:rsidRPr="004356F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</w:tbl>
    <w:p w:rsidR="000569D4" w:rsidRPr="00F263FC" w:rsidRDefault="009F19D5" w:rsidP="000569D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79375</wp:posOffset>
                </wp:positionV>
                <wp:extent cx="0" cy="211455"/>
                <wp:effectExtent l="61595" t="10795" r="52705" b="158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4.8pt;margin-top:6.25pt;width:0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V9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">
                <v:stroke endarrow="block"/>
              </v:shape>
            </w:pict>
          </mc:Fallback>
        </mc:AlternateContent>
      </w:r>
    </w:p>
    <w:tbl>
      <w:tblPr>
        <w:tblW w:w="0" w:type="auto"/>
        <w:tblInd w:w="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</w:tblGrid>
      <w:tr w:rsidR="000569D4" w:rsidTr="004C7C79">
        <w:trPr>
          <w:trHeight w:val="605"/>
        </w:trPr>
        <w:tc>
          <w:tcPr>
            <w:tcW w:w="2426" w:type="dxa"/>
            <w:vAlign w:val="center"/>
          </w:tcPr>
          <w:p w:rsidR="000569D4" w:rsidRDefault="00883CCD" w:rsidP="00C359E1">
            <w:pPr>
              <w:shd w:val="clear" w:color="auto" w:fill="FFFFFF" w:themeFill="background1"/>
              <w:jc w:val="center"/>
            </w:pPr>
            <w:r w:rsidRPr="004356FB"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</w:tr>
    </w:tbl>
    <w:p w:rsidR="000569D4" w:rsidRPr="00F263FC" w:rsidRDefault="009F19D5" w:rsidP="000569D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55245</wp:posOffset>
                </wp:positionV>
                <wp:extent cx="0" cy="211455"/>
                <wp:effectExtent l="61595" t="10160" r="52705" b="1651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4.8pt;margin-top:4.35pt;width:0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N9MQ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0" w:type="auto"/>
        <w:tblInd w:w="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</w:tblGrid>
      <w:tr w:rsidR="000569D4" w:rsidTr="004C7C79">
        <w:trPr>
          <w:trHeight w:val="951"/>
        </w:trPr>
        <w:tc>
          <w:tcPr>
            <w:tcW w:w="2530" w:type="dxa"/>
            <w:vAlign w:val="center"/>
          </w:tcPr>
          <w:p w:rsidR="000569D4" w:rsidRDefault="00883CCD" w:rsidP="00C359E1">
            <w:pPr>
              <w:shd w:val="clear" w:color="auto" w:fill="FFFFFF" w:themeFill="background1"/>
              <w:jc w:val="center"/>
            </w:pPr>
            <w:r w:rsidRPr="004356FB">
              <w:rPr>
                <w:rFonts w:ascii="Times New Roman" w:hAnsi="Times New Roman" w:cs="Times New Roman"/>
                <w:sz w:val="24"/>
                <w:szCs w:val="24"/>
              </w:rPr>
              <w:t>Принятие решения (протокол заседания комиссии)</w:t>
            </w:r>
          </w:p>
        </w:tc>
      </w:tr>
    </w:tbl>
    <w:p w:rsidR="000569D4" w:rsidRPr="00F263FC" w:rsidRDefault="00421EB7" w:rsidP="000569D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911EC" wp14:editId="35717668">
                <wp:simplePos x="0" y="0"/>
                <wp:positionH relativeFrom="column">
                  <wp:posOffset>2977515</wp:posOffset>
                </wp:positionH>
                <wp:positionV relativeFrom="paragraph">
                  <wp:posOffset>5715</wp:posOffset>
                </wp:positionV>
                <wp:extent cx="1585595" cy="319405"/>
                <wp:effectExtent l="0" t="0" r="71755" b="8064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4.45pt;margin-top:.45pt;width:124.8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e9OAIAAGIEAAAOAAAAZHJzL2Uyb0RvYy54bWysVE2P2yAQvVfqf0DcE9tZO0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">
                <v:stroke endarrow="block"/>
              </v:shape>
            </w:pict>
          </mc:Fallback>
        </mc:AlternateContent>
      </w:r>
      <w:r w:rsidR="007B28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61D2E" wp14:editId="680A6106">
                <wp:simplePos x="0" y="0"/>
                <wp:positionH relativeFrom="column">
                  <wp:posOffset>1605916</wp:posOffset>
                </wp:positionH>
                <wp:positionV relativeFrom="paragraph">
                  <wp:posOffset>5715</wp:posOffset>
                </wp:positionV>
                <wp:extent cx="1371599" cy="319405"/>
                <wp:effectExtent l="19050" t="0" r="19685" b="8064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599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6.45pt;margin-top:.45pt;width:108pt;height:25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0dPw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4F3681" w:rsidRPr="00F263FC" w:rsidRDefault="00421EB7" w:rsidP="00421EB7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915A0" wp14:editId="369F568B">
                <wp:simplePos x="0" y="0"/>
                <wp:positionH relativeFrom="column">
                  <wp:posOffset>4701540</wp:posOffset>
                </wp:positionH>
                <wp:positionV relativeFrom="paragraph">
                  <wp:posOffset>153035</wp:posOffset>
                </wp:positionV>
                <wp:extent cx="0" cy="180975"/>
                <wp:effectExtent l="76200" t="0" r="76200" b="476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0.2pt;margin-top:12.0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bi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jBTp&#10;oEXPB69jZpRNgj69cQW4VWprQ4X0pF7Ni6ZfHVK6aona8+j9djYQnIWI5C4kbJyBLLv+o2bgQyBB&#10;FOvU2C5AggzoFHtyvvWEnzyil0MKp9k8XTxO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9EFD2" wp14:editId="5E92371C">
                <wp:simplePos x="0" y="0"/>
                <wp:positionH relativeFrom="column">
                  <wp:posOffset>1224915</wp:posOffset>
                </wp:positionH>
                <wp:positionV relativeFrom="paragraph">
                  <wp:posOffset>153035</wp:posOffset>
                </wp:positionV>
                <wp:extent cx="0" cy="180975"/>
                <wp:effectExtent l="76200" t="0" r="76200" b="476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6.45pt;margin-top:12.05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tk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4D4890" w:rsidRPr="004D4890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4D4890" w:rsidRPr="004D4890">
        <w:rPr>
          <w:rFonts w:ascii="Times New Roman" w:hAnsi="Times New Roman" w:cs="Times New Roman"/>
          <w:sz w:val="24"/>
          <w:szCs w:val="24"/>
        </w:rPr>
        <w:t>_______________________</w:t>
      </w:r>
      <w:r w:rsidR="004F3681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263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263FC">
        <w:rPr>
          <w:rFonts w:ascii="Times New Roman" w:hAnsi="Times New Roman" w:cs="Times New Roman"/>
          <w:sz w:val="24"/>
          <w:szCs w:val="24"/>
        </w:rPr>
        <w:t>ет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</w:tblGrid>
      <w:tr w:rsidR="004A1716" w:rsidTr="004C7C79">
        <w:trPr>
          <w:trHeight w:val="1876"/>
        </w:trPr>
        <w:tc>
          <w:tcPr>
            <w:tcW w:w="3282" w:type="dxa"/>
            <w:vAlign w:val="center"/>
          </w:tcPr>
          <w:p w:rsidR="004A1716" w:rsidRDefault="00421EB7" w:rsidP="004C7C79">
            <w:pPr>
              <w:shd w:val="clear" w:color="auto" w:fill="FFFFFF" w:themeFill="background1"/>
              <w:ind w:left="-76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A24E01" wp14:editId="199749EB">
                      <wp:simplePos x="0" y="0"/>
                      <wp:positionH relativeFrom="column">
                        <wp:posOffset>4862830</wp:posOffset>
                      </wp:positionH>
                      <wp:positionV relativeFrom="paragraph">
                        <wp:posOffset>1129030</wp:posOffset>
                      </wp:positionV>
                      <wp:extent cx="0" cy="238125"/>
                      <wp:effectExtent l="76200" t="0" r="76200" b="4762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382.9pt;margin-top:88.9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883CCD">
              <w:rPr>
                <w:rFonts w:ascii="Times New Roman" w:hAnsi="Times New Roman" w:cs="Times New Roman"/>
                <w:sz w:val="24"/>
                <w:szCs w:val="24"/>
              </w:rPr>
              <w:t>Постановление.</w:t>
            </w:r>
            <w:r w:rsidR="00883CCD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C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83CCD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</w:t>
            </w:r>
            <w:r w:rsidR="0088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CD"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</w:t>
            </w:r>
            <w:proofErr w:type="gramStart"/>
            <w:r w:rsidR="00883CCD" w:rsidRPr="00E13F0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883CC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и членов его семьи или одиноко проживающего гражданина малоимущим(и)»</w:t>
            </w:r>
          </w:p>
        </w:tc>
      </w:tr>
    </w:tbl>
    <w:tbl>
      <w:tblPr>
        <w:tblpPr w:leftFromText="180" w:rightFromText="180" w:vertAnchor="text" w:horzAnchor="margin" w:tblpXSpec="right" w:tblpY="-1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</w:tblGrid>
      <w:tr w:rsidR="00883CCD" w:rsidTr="004C7C79">
        <w:trPr>
          <w:trHeight w:val="1090"/>
        </w:trPr>
        <w:tc>
          <w:tcPr>
            <w:tcW w:w="3555" w:type="dxa"/>
            <w:vAlign w:val="center"/>
          </w:tcPr>
          <w:p w:rsidR="00883CCD" w:rsidRDefault="00883CCD" w:rsidP="004C7C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Постановление. «Об отказе в признании </w:t>
            </w: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</w:t>
            </w:r>
            <w:proofErr w:type="gramStart"/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и членов его семьи или одиноко проживающего гражданина малоимущим(и)»</w:t>
            </w:r>
          </w:p>
        </w:tc>
      </w:tr>
    </w:tbl>
    <w:p w:rsidR="000569D4" w:rsidRDefault="00421EB7" w:rsidP="00CE27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A347E" wp14:editId="53FC8862">
                <wp:simplePos x="0" y="0"/>
                <wp:positionH relativeFrom="column">
                  <wp:posOffset>1043940</wp:posOffset>
                </wp:positionH>
                <wp:positionV relativeFrom="paragraph">
                  <wp:posOffset>30480</wp:posOffset>
                </wp:positionV>
                <wp:extent cx="0" cy="180975"/>
                <wp:effectExtent l="76200" t="0" r="76200" b="476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2.2pt;margin-top:2.4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k3MQIAAFw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086BC6" w:rsidRPr="00F263FC" w:rsidRDefault="00086BC6" w:rsidP="00CE27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4A1716" w:rsidRPr="004D4890" w:rsidTr="004C7C79">
        <w:trPr>
          <w:trHeight w:val="653"/>
        </w:trPr>
        <w:tc>
          <w:tcPr>
            <w:tcW w:w="3326" w:type="dxa"/>
            <w:vAlign w:val="center"/>
          </w:tcPr>
          <w:p w:rsidR="004A1716" w:rsidRPr="004D4890" w:rsidRDefault="004D4890" w:rsidP="00CE2763">
            <w:pPr>
              <w:shd w:val="clear" w:color="auto" w:fill="FFFFFF" w:themeFill="background1"/>
              <w:spacing w:after="0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Уведомление о признании малоимущи</w:t>
            </w:r>
            <w:proofErr w:type="gram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</w:tbl>
    <w:tbl>
      <w:tblPr>
        <w:tblpPr w:leftFromText="180" w:rightFromText="180" w:vertAnchor="text" w:horzAnchor="margin" w:tblpXSpec="right" w:tblpY="-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6"/>
      </w:tblGrid>
      <w:tr w:rsidR="00421EB7" w:rsidRPr="004D4890" w:rsidTr="00421EB7">
        <w:trPr>
          <w:trHeight w:val="986"/>
        </w:trPr>
        <w:tc>
          <w:tcPr>
            <w:tcW w:w="3516" w:type="dxa"/>
            <w:vAlign w:val="center"/>
          </w:tcPr>
          <w:p w:rsidR="00421EB7" w:rsidRPr="004D4890" w:rsidRDefault="00421EB7" w:rsidP="0042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признании малоимущи</w:t>
            </w:r>
            <w:proofErr w:type="gram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</w:tbl>
    <w:p w:rsidR="00F263FC" w:rsidRDefault="00F263FC" w:rsidP="00421EB7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421EB7" w:rsidRDefault="00421EB7" w:rsidP="00421EB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Специалист по социальным вопросам</w:t>
      </w:r>
    </w:p>
    <w:p w:rsidR="00421EB7" w:rsidRDefault="00421EB7" w:rsidP="00421EB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Передовского</w:t>
      </w:r>
    </w:p>
    <w:p w:rsidR="00421EB7" w:rsidRPr="00421EB7" w:rsidRDefault="00421EB7" w:rsidP="00421EB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Н.П. Кондратенко</w:t>
      </w:r>
      <w:r w:rsidR="007B2805">
        <w:rPr>
          <w:bCs/>
          <w:sz w:val="28"/>
          <w:szCs w:val="28"/>
        </w:rPr>
        <w:t xml:space="preserve">  </w:t>
      </w:r>
    </w:p>
    <w:p w:rsidR="00421EB7" w:rsidRDefault="00421EB7" w:rsidP="007B2805">
      <w:pPr>
        <w:spacing w:after="0" w:line="240" w:lineRule="auto"/>
        <w:ind w:left="5103" w:firstLine="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3681" w:rsidRPr="00DB1D15" w:rsidRDefault="007B2805" w:rsidP="007B2805">
      <w:pPr>
        <w:spacing w:after="0" w:line="240" w:lineRule="auto"/>
        <w:ind w:left="5103" w:firstLine="1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1EB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4F3681"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2</w:t>
      </w:r>
    </w:p>
    <w:p w:rsidR="00E52F5F" w:rsidRDefault="00E52F5F" w:rsidP="00E52F5F">
      <w:pPr>
        <w:spacing w:after="0" w:line="240" w:lineRule="auto"/>
        <w:ind w:left="4111" w:firstLine="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E52F5F" w:rsidRDefault="00E52F5F" w:rsidP="00E52F5F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услуги </w:t>
      </w:r>
    </w:p>
    <w:p w:rsidR="00E52F5F" w:rsidRDefault="00E52F5F" w:rsidP="00E52F5F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«Признание граждан </w:t>
      </w:r>
      <w:proofErr w:type="gramStart"/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целях </w:t>
      </w:r>
    </w:p>
    <w:p w:rsidR="004F3681" w:rsidRDefault="00E52F5F" w:rsidP="00892B78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15">
        <w:rPr>
          <w:rFonts w:ascii="Times New Roman" w:eastAsia="Times New Roman" w:hAnsi="Times New Roman" w:cs="Times New Roman"/>
          <w:bCs/>
          <w:sz w:val="28"/>
          <w:szCs w:val="28"/>
        </w:rPr>
        <w:t>принятия их на учёт в качестве нуждающихся в жилых помещениях»</w:t>
      </w:r>
    </w:p>
    <w:p w:rsidR="00892B78" w:rsidRDefault="00892B78" w:rsidP="00892B78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B78" w:rsidRDefault="00071241" w:rsidP="00892B78">
      <w:pPr>
        <w:pStyle w:val="ConsPlusNormal"/>
        <w:tabs>
          <w:tab w:val="left" w:pos="1620"/>
        </w:tabs>
        <w:ind w:left="3686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 Передовского</w:t>
      </w:r>
      <w:r w:rsidR="00892B7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92B78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92B78" w:rsidRDefault="00892B78" w:rsidP="00892B78">
      <w:pPr>
        <w:pStyle w:val="ConsPlusNormal"/>
        <w:tabs>
          <w:tab w:val="left" w:pos="1620"/>
        </w:tabs>
        <w:ind w:left="3686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Отрадненского района</w:t>
      </w:r>
    </w:p>
    <w:p w:rsidR="00892B78" w:rsidRDefault="00892B78" w:rsidP="00892B78">
      <w:pPr>
        <w:pStyle w:val="ConsPlusNormal"/>
        <w:tabs>
          <w:tab w:val="left" w:pos="1620"/>
        </w:tabs>
        <w:ind w:left="3686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892B78" w:rsidRDefault="00892B78" w:rsidP="00892B78">
      <w:pPr>
        <w:shd w:val="clear" w:color="auto" w:fill="FFFFFF" w:themeFill="background1"/>
        <w:spacing w:after="0" w:line="360" w:lineRule="atLeast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E13F0B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1B7F5F">
        <w:rPr>
          <w:rFonts w:ascii="Times New Roman" w:hAnsi="Times New Roman" w:cs="Times New Roman"/>
          <w:sz w:val="24"/>
          <w:szCs w:val="24"/>
        </w:rPr>
        <w:t>________</w:t>
      </w:r>
      <w:r w:rsidRPr="001E1D0A">
        <w:rPr>
          <w:rFonts w:ascii="Times New Roman" w:hAnsi="Times New Roman" w:cs="Times New Roman"/>
          <w:sz w:val="24"/>
          <w:szCs w:val="24"/>
        </w:rPr>
        <w:t>,</w:t>
      </w:r>
      <w:r w:rsidR="001B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F5F" w:rsidRPr="001E1D0A" w:rsidRDefault="001B7F5F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13F0B" w:rsidRPr="001E1D0A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отчество)</w:t>
      </w:r>
    </w:p>
    <w:p w:rsidR="00E13F0B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зарегистрированног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E1D0A">
        <w:rPr>
          <w:rFonts w:ascii="Times New Roman" w:hAnsi="Times New Roman" w:cs="Times New Roman"/>
          <w:sz w:val="24"/>
          <w:szCs w:val="24"/>
        </w:rPr>
        <w:t>ой) по адресу: _____</w:t>
      </w:r>
      <w:r w:rsidR="001B7F5F">
        <w:rPr>
          <w:rFonts w:ascii="Times New Roman" w:hAnsi="Times New Roman" w:cs="Times New Roman"/>
          <w:sz w:val="24"/>
          <w:szCs w:val="24"/>
        </w:rPr>
        <w:t>__________</w:t>
      </w:r>
    </w:p>
    <w:p w:rsidR="001B7F5F" w:rsidRDefault="001B7F5F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B7F5F" w:rsidRPr="001E1D0A" w:rsidRDefault="001B7F5F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13F0B" w:rsidRPr="001E1D0A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B7F5F">
        <w:rPr>
          <w:rFonts w:ascii="Times New Roman" w:hAnsi="Times New Roman" w:cs="Times New Roman"/>
          <w:sz w:val="24"/>
          <w:szCs w:val="24"/>
        </w:rPr>
        <w:t>_______</w:t>
      </w:r>
    </w:p>
    <w:p w:rsidR="00E13F0B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Фактический адрес: _____________________</w:t>
      </w:r>
      <w:r w:rsidR="001B7F5F">
        <w:rPr>
          <w:rFonts w:ascii="Times New Roman" w:hAnsi="Times New Roman" w:cs="Times New Roman"/>
          <w:sz w:val="24"/>
          <w:szCs w:val="24"/>
        </w:rPr>
        <w:t>________</w:t>
      </w:r>
    </w:p>
    <w:p w:rsidR="001B7F5F" w:rsidRDefault="001B7F5F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B7F5F" w:rsidRPr="001E1D0A" w:rsidRDefault="001B7F5F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13F0B" w:rsidRPr="001E1D0A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B7F5F">
        <w:rPr>
          <w:rFonts w:ascii="Times New Roman" w:hAnsi="Times New Roman" w:cs="Times New Roman"/>
          <w:sz w:val="24"/>
          <w:szCs w:val="24"/>
        </w:rPr>
        <w:t>_______</w:t>
      </w:r>
    </w:p>
    <w:p w:rsidR="00E13F0B" w:rsidRPr="001E1D0A" w:rsidRDefault="00E13F0B" w:rsidP="001B7F5F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1B7F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F5F" w:rsidRDefault="001B7F5F" w:rsidP="001B7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F0B" w:rsidRPr="001E1D0A" w:rsidRDefault="00E13F0B" w:rsidP="001B7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ЗАЯВЛЕНИЕ</w:t>
      </w:r>
    </w:p>
    <w:p w:rsidR="00E13F0B" w:rsidRPr="001E1D0A" w:rsidRDefault="00E13F0B" w:rsidP="001B7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о признании граждан (гражданина) малоимущи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E1D0A">
        <w:rPr>
          <w:rFonts w:ascii="Times New Roman" w:hAnsi="Times New Roman" w:cs="Times New Roman"/>
          <w:sz w:val="24"/>
          <w:szCs w:val="24"/>
        </w:rPr>
        <w:t>и)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F0B" w:rsidRPr="001E1D0A" w:rsidRDefault="00E13F0B" w:rsidP="001B7F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Прошу  признать меня и членов моей семьи малоимущими в целях постановки</w:t>
      </w:r>
    </w:p>
    <w:p w:rsidR="00E13F0B" w:rsidRPr="001E1D0A" w:rsidRDefault="00E13F0B" w:rsidP="001B7F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на  учет  в  качестве  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1E1D0A">
        <w:rPr>
          <w:rFonts w:ascii="Times New Roman" w:hAnsi="Times New Roman" w:cs="Times New Roman"/>
          <w:sz w:val="24"/>
          <w:szCs w:val="24"/>
        </w:rPr>
        <w:t xml:space="preserve">  в  жилом  помещении и предоставления по</w:t>
      </w:r>
    </w:p>
    <w:p w:rsidR="00E13F0B" w:rsidRPr="001E1D0A" w:rsidRDefault="00E13F0B" w:rsidP="001B7F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договору социального найма жилого помещения муниципального жилищного фонда.</w:t>
      </w:r>
    </w:p>
    <w:p w:rsidR="00E13F0B" w:rsidRPr="001E1D0A" w:rsidRDefault="00E13F0B" w:rsidP="001B7F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E13F0B" w:rsidRPr="001E1D0A" w:rsidRDefault="00E13F0B" w:rsidP="00E13F0B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tbl>
      <w:tblPr>
        <w:tblW w:w="9990" w:type="dxa"/>
        <w:tblInd w:w="-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440"/>
        <w:gridCol w:w="1620"/>
        <w:gridCol w:w="1620"/>
        <w:gridCol w:w="1710"/>
      </w:tblGrid>
      <w:tr w:rsidR="00E13F0B" w:rsidRPr="001E1D0A" w:rsidTr="001B7F5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Родство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 </w:t>
            </w: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  </w:t>
            </w: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жительства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E13F0B" w:rsidRPr="001E1D0A" w:rsidTr="001B7F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F0B" w:rsidRPr="001E1D0A" w:rsidTr="001B7F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F0B" w:rsidRPr="001E1D0A" w:rsidTr="001B7F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E1D0A" w:rsidRDefault="00E13F0B" w:rsidP="0007124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3F0B" w:rsidRPr="001E1D0A" w:rsidRDefault="00E13F0B" w:rsidP="00E13F0B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E13F0B" w:rsidRPr="001E1D0A" w:rsidRDefault="00E13F0B" w:rsidP="001B7F5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Я  и  члены  моей  семьи подтверждаем достоверность и полноту сведений,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E1D0A">
        <w:rPr>
          <w:rFonts w:ascii="Times New Roman" w:hAnsi="Times New Roman" w:cs="Times New Roman"/>
          <w:sz w:val="24"/>
          <w:szCs w:val="24"/>
        </w:rPr>
        <w:t>указанных в представленных документах.</w:t>
      </w:r>
      <w:proofErr w:type="gramEnd"/>
    </w:p>
    <w:p w:rsidR="00E13F0B" w:rsidRPr="001E1D0A" w:rsidRDefault="00E13F0B" w:rsidP="001B7F5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Я и члены моей семьи даю (даем) согласие:</w:t>
      </w:r>
      <w:r w:rsidR="001B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┌─┐ на   проверку  уполномоченным  органом  представленных  сведений  о</w:t>
      </w:r>
      <w:r w:rsidR="001B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└─┘ 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1E1D0A">
        <w:rPr>
          <w:rFonts w:ascii="Times New Roman" w:hAnsi="Times New Roman" w:cs="Times New Roman"/>
          <w:sz w:val="24"/>
          <w:szCs w:val="24"/>
        </w:rPr>
        <w:t xml:space="preserve"> и имуществе;</w:t>
      </w:r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┌─┐ на обработку персональных данных.</w:t>
      </w:r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Я  и  члены  моей  семьи  даю (даем) согласие  на запрос уполномоченным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>органом в соответствующих организациях информации:</w:t>
      </w:r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┌─┐ о наличи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E1D0A">
        <w:rPr>
          <w:rFonts w:ascii="Times New Roman" w:hAnsi="Times New Roman" w:cs="Times New Roman"/>
          <w:sz w:val="24"/>
          <w:szCs w:val="24"/>
        </w:rPr>
        <w:t>отсутствии) транспортных средств;</w:t>
      </w:r>
    </w:p>
    <w:p w:rsidR="00E13F0B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1B7F5F" w:rsidRPr="001E1D0A" w:rsidRDefault="001B7F5F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┌─┐ о    правах    отдельного   лица,  зарегистрированных    в   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Едином</w:t>
      </w:r>
      <w:proofErr w:type="gramEnd"/>
    </w:p>
    <w:p w:rsidR="00E13F0B" w:rsidRPr="001E1D0A" w:rsidRDefault="00E13F0B" w:rsidP="00E13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└─┘ государственном   </w:t>
      </w:r>
      <w:proofErr w:type="gramStart"/>
      <w:r w:rsidRPr="001E1D0A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1E1D0A">
        <w:rPr>
          <w:rFonts w:ascii="Times New Roman" w:hAnsi="Times New Roman" w:cs="Times New Roman"/>
          <w:sz w:val="24"/>
          <w:szCs w:val="24"/>
        </w:rPr>
        <w:t xml:space="preserve">  прав  на недвижимое  имущество  и сделок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    с ним.</w:t>
      </w:r>
    </w:p>
    <w:p w:rsidR="00E13F0B" w:rsidRPr="001E1D0A" w:rsidRDefault="00E13F0B" w:rsidP="00E13F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1D0A">
        <w:rPr>
          <w:rFonts w:ascii="Times New Roman" w:hAnsi="Times New Roman" w:cs="Times New Roman"/>
          <w:sz w:val="24"/>
          <w:szCs w:val="24"/>
        </w:rPr>
        <w:t xml:space="preserve">    Я и члены моей семьи сообщаю (сообщаем) виды доходов за 12 месяцев: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36"/>
        <w:gridCol w:w="1274"/>
        <w:gridCol w:w="912"/>
        <w:gridCol w:w="1380"/>
        <w:gridCol w:w="1248"/>
        <w:gridCol w:w="1639"/>
        <w:gridCol w:w="1208"/>
        <w:gridCol w:w="774"/>
      </w:tblGrid>
      <w:tr w:rsidR="00F56354" w:rsidTr="00FD0819">
        <w:tc>
          <w:tcPr>
            <w:tcW w:w="1136" w:type="dxa"/>
            <w:vMerge w:val="restart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>Ф.И.О. члена семьи заявителя</w:t>
            </w:r>
          </w:p>
        </w:tc>
        <w:tc>
          <w:tcPr>
            <w:tcW w:w="8435" w:type="dxa"/>
            <w:gridSpan w:val="7"/>
          </w:tcPr>
          <w:p w:rsidR="00F56354" w:rsidRPr="00FD0819" w:rsidRDefault="00F56354" w:rsidP="00FD081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</w:tr>
      <w:tr w:rsidR="00FD0819" w:rsidTr="00FD0819">
        <w:tc>
          <w:tcPr>
            <w:tcW w:w="1136" w:type="dxa"/>
            <w:vMerge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F56354" w:rsidRPr="00FD0819" w:rsidRDefault="00C007B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12" w:type="dxa"/>
          </w:tcPr>
          <w:p w:rsidR="00F56354" w:rsidRPr="00FD0819" w:rsidRDefault="00C007B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380" w:type="dxa"/>
          </w:tcPr>
          <w:p w:rsidR="00F56354" w:rsidRPr="00FD0819" w:rsidRDefault="00C007B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</w:t>
            </w:r>
          </w:p>
        </w:tc>
        <w:tc>
          <w:tcPr>
            <w:tcW w:w="1248" w:type="dxa"/>
          </w:tcPr>
          <w:p w:rsidR="00F56354" w:rsidRPr="00FD0819" w:rsidRDefault="00C007B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1639" w:type="dxa"/>
          </w:tcPr>
          <w:p w:rsidR="00F56354" w:rsidRPr="00FD0819" w:rsidRDefault="00C007B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 xml:space="preserve">Пособие│(соц. защита)    </w:t>
            </w:r>
          </w:p>
        </w:tc>
        <w:tc>
          <w:tcPr>
            <w:tcW w:w="1208" w:type="dxa"/>
          </w:tcPr>
          <w:p w:rsidR="00F56354" w:rsidRPr="00FD0819" w:rsidRDefault="00C007B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sz w:val="24"/>
                <w:szCs w:val="24"/>
              </w:rPr>
              <w:t xml:space="preserve">Алименты    </w:t>
            </w:r>
          </w:p>
        </w:tc>
        <w:tc>
          <w:tcPr>
            <w:tcW w:w="774" w:type="dxa"/>
          </w:tcPr>
          <w:p w:rsidR="00F56354" w:rsidRPr="00FD0819" w:rsidRDefault="00FD0819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819">
              <w:rPr>
                <w:rFonts w:ascii="Times New Roman" w:hAnsi="Times New Roman" w:cs="Times New Roman"/>
                <w:bCs/>
                <w:sz w:val="24"/>
                <w:szCs w:val="24"/>
              </w:rPr>
              <w:t>Иной доход</w:t>
            </w:r>
          </w:p>
        </w:tc>
      </w:tr>
      <w:tr w:rsidR="00FD0819" w:rsidTr="00FD0819">
        <w:tc>
          <w:tcPr>
            <w:tcW w:w="1136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</w:tr>
      <w:tr w:rsidR="00FD0819" w:rsidTr="00FD0819">
        <w:tc>
          <w:tcPr>
            <w:tcW w:w="1136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</w:tr>
      <w:tr w:rsidR="00FD0819" w:rsidTr="00FD0819">
        <w:tc>
          <w:tcPr>
            <w:tcW w:w="1136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F56354" w:rsidRPr="00FD0819" w:rsidRDefault="00F56354" w:rsidP="00E13F0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E13F0B" w:rsidRPr="001B7F5F" w:rsidRDefault="00E13F0B" w:rsidP="00D57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7F5F">
        <w:rPr>
          <w:rFonts w:ascii="Times New Roman" w:hAnsi="Times New Roman" w:cs="Times New Roman"/>
          <w:bCs/>
          <w:sz w:val="28"/>
          <w:szCs w:val="28"/>
        </w:rPr>
        <w:t>Я и члены моей семью сообщаю (сообщаем), что в собственности находится следующее имущество:</w:t>
      </w:r>
    </w:p>
    <w:p w:rsidR="00E13F0B" w:rsidRPr="001B7F5F" w:rsidRDefault="00E13F0B" w:rsidP="00D57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105"/>
        <w:gridCol w:w="3261"/>
      </w:tblGrid>
      <w:tr w:rsidR="00E13F0B" w:rsidRPr="001B7F5F" w:rsidTr="00D572E4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имущества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имя,         </w:t>
            </w: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отчество собственника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Адрес, общая площадь, </w:t>
            </w: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кв. м         </w:t>
            </w:r>
          </w:p>
        </w:tc>
      </w:tr>
      <w:tr w:rsidR="00E13F0B" w:rsidRPr="001B7F5F" w:rsidTr="00D572E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Недвижимое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3F0B" w:rsidRPr="001B7F5F" w:rsidTr="00D572E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3F0B" w:rsidRPr="001B7F5F" w:rsidRDefault="00E13F0B" w:rsidP="00D57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105"/>
        <w:gridCol w:w="3261"/>
      </w:tblGrid>
      <w:tr w:rsidR="00E13F0B" w:rsidRPr="001B7F5F" w:rsidTr="00D572E4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имущества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имя,         </w:t>
            </w: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отчество собственника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Марка, год выпуска   </w:t>
            </w:r>
          </w:p>
        </w:tc>
      </w:tr>
      <w:tr w:rsidR="00E13F0B" w:rsidRPr="001B7F5F" w:rsidTr="00D572E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Движимое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3F0B" w:rsidRPr="001B7F5F" w:rsidTr="00D572E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3F0B" w:rsidRPr="001B7F5F" w:rsidRDefault="00E13F0B" w:rsidP="00D57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7F5F">
        <w:rPr>
          <w:rFonts w:ascii="Times New Roman" w:hAnsi="Times New Roman" w:cs="Times New Roman"/>
          <w:bCs/>
          <w:sz w:val="28"/>
          <w:szCs w:val="28"/>
        </w:rPr>
        <w:t>К заявлению прилагаю следующие документы:</w:t>
      </w:r>
    </w:p>
    <w:p w:rsidR="00E13F0B" w:rsidRPr="001B7F5F" w:rsidRDefault="00E13F0B" w:rsidP="00D57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701"/>
        <w:gridCol w:w="2410"/>
      </w:tblGrid>
      <w:tr w:rsidR="00E13F0B" w:rsidRPr="001B7F5F" w:rsidTr="00D572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документа (копии)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листов  </w:t>
            </w:r>
          </w:p>
        </w:tc>
      </w:tr>
      <w:tr w:rsidR="00E13F0B" w:rsidRPr="001B7F5F" w:rsidTr="00D572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3F0B" w:rsidRPr="001B7F5F" w:rsidTr="00D572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3F0B" w:rsidRPr="001B7F5F" w:rsidTr="00D572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F5F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0B" w:rsidRPr="001B7F5F" w:rsidRDefault="00E13F0B" w:rsidP="00D572E4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3F0B" w:rsidRPr="001B7F5F" w:rsidRDefault="00E13F0B" w:rsidP="00D57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13F0B" w:rsidRPr="00625C10" w:rsidRDefault="00E13F0B" w:rsidP="00D57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5C10">
        <w:rPr>
          <w:rFonts w:ascii="Times New Roman" w:hAnsi="Times New Roman" w:cs="Times New Roman"/>
          <w:sz w:val="28"/>
          <w:szCs w:val="28"/>
        </w:rPr>
        <w:t>Подпись заявителя и всех совершеннолетних дееспособных членов семьи:</w:t>
      </w:r>
    </w:p>
    <w:p w:rsidR="00E13F0B" w:rsidRDefault="00D572E4" w:rsidP="00D57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13F0B" w:rsidRPr="00D572E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72E4" w:rsidRPr="00D572E4" w:rsidRDefault="00D572E4" w:rsidP="00D572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 И. О.)                                                                                                                              (подпись)</w:t>
      </w:r>
    </w:p>
    <w:p w:rsidR="00E13F0B" w:rsidRDefault="00E13F0B" w:rsidP="00D57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2E4">
        <w:rPr>
          <w:rFonts w:ascii="Times New Roman" w:hAnsi="Times New Roman" w:cs="Times New Roman"/>
          <w:sz w:val="24"/>
          <w:szCs w:val="24"/>
        </w:rPr>
        <w:t>____________________________</w:t>
      </w:r>
      <w:r w:rsidR="00D572E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572E4" w:rsidRPr="00D572E4" w:rsidRDefault="00D572E4" w:rsidP="00D572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 И. О.)                                                                                                                              (подпись)</w:t>
      </w:r>
    </w:p>
    <w:p w:rsidR="00D572E4" w:rsidRPr="00D572E4" w:rsidRDefault="00D572E4" w:rsidP="00D572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F0B" w:rsidRPr="00D572E4" w:rsidRDefault="00E13F0B" w:rsidP="00D57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2E4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E932F3" w:rsidRDefault="00E932F3" w:rsidP="00E11F61">
      <w:pPr>
        <w:shd w:val="clear" w:color="auto" w:fill="FFFFFF" w:themeFill="background1"/>
      </w:pPr>
    </w:p>
    <w:p w:rsidR="00625C10" w:rsidRDefault="00625C10" w:rsidP="00625C10">
      <w:pPr>
        <w:rPr>
          <w:lang w:eastAsia="ar-SA"/>
        </w:rPr>
      </w:pPr>
    </w:p>
    <w:p w:rsidR="00625C10" w:rsidRPr="00625C10" w:rsidRDefault="00625C10" w:rsidP="00625C10">
      <w:pPr>
        <w:rPr>
          <w:lang w:eastAsia="ar-SA"/>
        </w:rPr>
      </w:pPr>
    </w:p>
    <w:p w:rsidR="002A7137" w:rsidRPr="002A7137" w:rsidRDefault="002A7137" w:rsidP="002A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A7137" w:rsidRPr="002A7137" w:rsidRDefault="002A7137" w:rsidP="002A7137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32F3" w:rsidRPr="00F6745A" w:rsidRDefault="00E932F3" w:rsidP="00E932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32F3" w:rsidRPr="00E8139C" w:rsidRDefault="006761C4" w:rsidP="00E9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32F3" w:rsidRPr="00E8139C" w:rsidSect="0014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FA4534"/>
    <w:multiLevelType w:val="hybridMultilevel"/>
    <w:tmpl w:val="287EBD46"/>
    <w:lvl w:ilvl="0" w:tplc="99B8A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61"/>
    <w:rsid w:val="00014314"/>
    <w:rsid w:val="00025CDF"/>
    <w:rsid w:val="000569D4"/>
    <w:rsid w:val="00071241"/>
    <w:rsid w:val="00086BC6"/>
    <w:rsid w:val="000A33B7"/>
    <w:rsid w:val="000C582D"/>
    <w:rsid w:val="00115CB8"/>
    <w:rsid w:val="00122661"/>
    <w:rsid w:val="001432C5"/>
    <w:rsid w:val="00176A7B"/>
    <w:rsid w:val="001930D7"/>
    <w:rsid w:val="0019540D"/>
    <w:rsid w:val="001B0F19"/>
    <w:rsid w:val="001B7F5F"/>
    <w:rsid w:val="001D19F0"/>
    <w:rsid w:val="001D28B2"/>
    <w:rsid w:val="00231081"/>
    <w:rsid w:val="00262DFE"/>
    <w:rsid w:val="00287EC8"/>
    <w:rsid w:val="00292A69"/>
    <w:rsid w:val="002A7137"/>
    <w:rsid w:val="002D2089"/>
    <w:rsid w:val="002D63BE"/>
    <w:rsid w:val="00323932"/>
    <w:rsid w:val="003459E5"/>
    <w:rsid w:val="003539B1"/>
    <w:rsid w:val="003A7B45"/>
    <w:rsid w:val="003B19A9"/>
    <w:rsid w:val="003E5961"/>
    <w:rsid w:val="00421EB7"/>
    <w:rsid w:val="004356FB"/>
    <w:rsid w:val="004A1716"/>
    <w:rsid w:val="004C7C79"/>
    <w:rsid w:val="004D38AB"/>
    <w:rsid w:val="004D4890"/>
    <w:rsid w:val="004F3681"/>
    <w:rsid w:val="0053015D"/>
    <w:rsid w:val="005602ED"/>
    <w:rsid w:val="0057509D"/>
    <w:rsid w:val="005A4B0C"/>
    <w:rsid w:val="005C67EA"/>
    <w:rsid w:val="005F202E"/>
    <w:rsid w:val="0061452E"/>
    <w:rsid w:val="00625C10"/>
    <w:rsid w:val="00627311"/>
    <w:rsid w:val="006515D7"/>
    <w:rsid w:val="00660D86"/>
    <w:rsid w:val="006761C4"/>
    <w:rsid w:val="00685272"/>
    <w:rsid w:val="006B0FD3"/>
    <w:rsid w:val="006D7407"/>
    <w:rsid w:val="006E47C8"/>
    <w:rsid w:val="00701C40"/>
    <w:rsid w:val="0074074F"/>
    <w:rsid w:val="007649AE"/>
    <w:rsid w:val="00780800"/>
    <w:rsid w:val="00782E15"/>
    <w:rsid w:val="00792640"/>
    <w:rsid w:val="007B2805"/>
    <w:rsid w:val="007D6DCF"/>
    <w:rsid w:val="007F3F78"/>
    <w:rsid w:val="007F61B7"/>
    <w:rsid w:val="0080146B"/>
    <w:rsid w:val="0080202B"/>
    <w:rsid w:val="00815AB2"/>
    <w:rsid w:val="0085583F"/>
    <w:rsid w:val="00872DCA"/>
    <w:rsid w:val="00883CCD"/>
    <w:rsid w:val="00892B78"/>
    <w:rsid w:val="008A3BB1"/>
    <w:rsid w:val="008A4ED6"/>
    <w:rsid w:val="008A6C78"/>
    <w:rsid w:val="00964D31"/>
    <w:rsid w:val="0097005B"/>
    <w:rsid w:val="009A0E85"/>
    <w:rsid w:val="009B2CA2"/>
    <w:rsid w:val="009C1A75"/>
    <w:rsid w:val="009F19D5"/>
    <w:rsid w:val="00A05D96"/>
    <w:rsid w:val="00A22DDA"/>
    <w:rsid w:val="00A40550"/>
    <w:rsid w:val="00AA5729"/>
    <w:rsid w:val="00AC006F"/>
    <w:rsid w:val="00AC6E95"/>
    <w:rsid w:val="00AC7087"/>
    <w:rsid w:val="00B004DB"/>
    <w:rsid w:val="00B02802"/>
    <w:rsid w:val="00B53975"/>
    <w:rsid w:val="00BA2B87"/>
    <w:rsid w:val="00BA6BBC"/>
    <w:rsid w:val="00BE556A"/>
    <w:rsid w:val="00BE586B"/>
    <w:rsid w:val="00C007B9"/>
    <w:rsid w:val="00C25B42"/>
    <w:rsid w:val="00C359E1"/>
    <w:rsid w:val="00C80D1D"/>
    <w:rsid w:val="00CB4ADA"/>
    <w:rsid w:val="00CB53CC"/>
    <w:rsid w:val="00CD32F5"/>
    <w:rsid w:val="00CE2763"/>
    <w:rsid w:val="00D06CBA"/>
    <w:rsid w:val="00D572E4"/>
    <w:rsid w:val="00D72BBD"/>
    <w:rsid w:val="00D74250"/>
    <w:rsid w:val="00D92C32"/>
    <w:rsid w:val="00DB1D15"/>
    <w:rsid w:val="00DD1FAD"/>
    <w:rsid w:val="00DD74E6"/>
    <w:rsid w:val="00DE3A58"/>
    <w:rsid w:val="00E05F5B"/>
    <w:rsid w:val="00E11F61"/>
    <w:rsid w:val="00E13F0B"/>
    <w:rsid w:val="00E32A60"/>
    <w:rsid w:val="00E424F6"/>
    <w:rsid w:val="00E52F5F"/>
    <w:rsid w:val="00E6404C"/>
    <w:rsid w:val="00E64295"/>
    <w:rsid w:val="00E75A61"/>
    <w:rsid w:val="00E932F3"/>
    <w:rsid w:val="00E97619"/>
    <w:rsid w:val="00EA039F"/>
    <w:rsid w:val="00EB601C"/>
    <w:rsid w:val="00ED4169"/>
    <w:rsid w:val="00F2195F"/>
    <w:rsid w:val="00F263FC"/>
    <w:rsid w:val="00F34543"/>
    <w:rsid w:val="00F3653D"/>
    <w:rsid w:val="00F54C4F"/>
    <w:rsid w:val="00F56354"/>
    <w:rsid w:val="00F568AD"/>
    <w:rsid w:val="00F87422"/>
    <w:rsid w:val="00F939C0"/>
    <w:rsid w:val="00FB5798"/>
    <w:rsid w:val="00FC6C21"/>
    <w:rsid w:val="00FD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2F3"/>
    <w:pPr>
      <w:keepNext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932F3"/>
    <w:pPr>
      <w:keepNext/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F61"/>
    <w:rPr>
      <w:strike w:val="0"/>
      <w:dstrike w:val="0"/>
      <w:color w:val="12758E"/>
      <w:u w:val="none"/>
      <w:effect w:val="none"/>
    </w:rPr>
  </w:style>
  <w:style w:type="character" w:styleId="a4">
    <w:name w:val="Strong"/>
    <w:basedOn w:val="a0"/>
    <w:uiPriority w:val="22"/>
    <w:qFormat/>
    <w:rsid w:val="00E11F61"/>
    <w:rPr>
      <w:b/>
      <w:bCs/>
    </w:rPr>
  </w:style>
  <w:style w:type="paragraph" w:styleId="a5">
    <w:name w:val="No Spacing"/>
    <w:qFormat/>
    <w:rsid w:val="00DD1FAD"/>
    <w:pPr>
      <w:suppressAutoHyphens/>
      <w:spacing w:after="0" w:line="240" w:lineRule="auto"/>
    </w:pPr>
    <w:rPr>
      <w:rFonts w:ascii="Calibri" w:eastAsia="Lucida Sans Unicode" w:hAnsi="Calibri" w:cs="font74"/>
      <w:kern w:val="1"/>
      <w:lang w:eastAsia="ar-SA"/>
    </w:rPr>
  </w:style>
  <w:style w:type="paragraph" w:styleId="a6">
    <w:name w:val="List Paragraph"/>
    <w:basedOn w:val="a"/>
    <w:uiPriority w:val="34"/>
    <w:qFormat/>
    <w:rsid w:val="00EB601C"/>
    <w:pPr>
      <w:ind w:left="720"/>
      <w:contextualSpacing/>
    </w:pPr>
  </w:style>
  <w:style w:type="paragraph" w:customStyle="1" w:styleId="ConsPlusNonformat">
    <w:name w:val="ConsPlusNonformat"/>
    <w:rsid w:val="00115C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13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932F3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932F3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nhideWhenUsed/>
    <w:rsid w:val="0034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2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8">
    <w:name w:val="Table Grid"/>
    <w:basedOn w:val="a1"/>
    <w:uiPriority w:val="59"/>
    <w:rsid w:val="00F5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2F3"/>
    <w:pPr>
      <w:keepNext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932F3"/>
    <w:pPr>
      <w:keepNext/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F61"/>
    <w:rPr>
      <w:strike w:val="0"/>
      <w:dstrike w:val="0"/>
      <w:color w:val="12758E"/>
      <w:u w:val="none"/>
      <w:effect w:val="none"/>
    </w:rPr>
  </w:style>
  <w:style w:type="character" w:styleId="a4">
    <w:name w:val="Strong"/>
    <w:basedOn w:val="a0"/>
    <w:uiPriority w:val="22"/>
    <w:qFormat/>
    <w:rsid w:val="00E11F61"/>
    <w:rPr>
      <w:b/>
      <w:bCs/>
    </w:rPr>
  </w:style>
  <w:style w:type="paragraph" w:styleId="a5">
    <w:name w:val="No Spacing"/>
    <w:qFormat/>
    <w:rsid w:val="00DD1FAD"/>
    <w:pPr>
      <w:suppressAutoHyphens/>
      <w:spacing w:after="0" w:line="240" w:lineRule="auto"/>
    </w:pPr>
    <w:rPr>
      <w:rFonts w:ascii="Calibri" w:eastAsia="Lucida Sans Unicode" w:hAnsi="Calibri" w:cs="font74"/>
      <w:kern w:val="1"/>
      <w:lang w:eastAsia="ar-SA"/>
    </w:rPr>
  </w:style>
  <w:style w:type="paragraph" w:styleId="a6">
    <w:name w:val="List Paragraph"/>
    <w:basedOn w:val="a"/>
    <w:uiPriority w:val="34"/>
    <w:qFormat/>
    <w:rsid w:val="00EB601C"/>
    <w:pPr>
      <w:ind w:left="720"/>
      <w:contextualSpacing/>
    </w:pPr>
  </w:style>
  <w:style w:type="paragraph" w:customStyle="1" w:styleId="ConsPlusNonformat">
    <w:name w:val="ConsPlusNonformat"/>
    <w:rsid w:val="00115C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13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932F3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932F3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nhideWhenUsed/>
    <w:rsid w:val="0034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2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8">
    <w:name w:val="Table Grid"/>
    <w:basedOn w:val="a1"/>
    <w:uiPriority w:val="59"/>
    <w:rsid w:val="00F5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37">
                  <w:marLeft w:val="264"/>
                  <w:marRight w:val="1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8C83-EABC-4421-87B7-40189B7A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5265</Words>
  <Characters>30014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</vt:lpstr>
      <vt:lpstr>    Блок-схема </vt:lpstr>
      <vt:lpstr>    Порядок выполнения процедур предоставления муниципальной услуги</vt:lpstr>
      <vt:lpstr>    </vt:lpstr>
      <vt:lpstr>    </vt:lpstr>
      <vt:lpstr>    </vt:lpstr>
      <vt:lpstr>    </vt:lpstr>
      <vt:lpstr>    Я и члены моей семью сообщаю (сообщаем), что в собственности находится следующее</vt:lpstr>
      <vt:lpstr>    </vt:lpstr>
      <vt:lpstr>    </vt:lpstr>
      <vt:lpstr>    К заявлению прилагаю следующие документы:</vt:lpstr>
      <vt:lpstr>    </vt:lpstr>
      <vt:lpstr>    </vt:lpstr>
    </vt:vector>
  </TitlesOfParts>
  <Company>Администрация Удобненского сп</Company>
  <LinksUpToDate>false</LinksUpToDate>
  <CharactersWithSpaces>35209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ДелоПро</cp:lastModifiedBy>
  <cp:revision>2</cp:revision>
  <cp:lastPrinted>2015-07-23T10:31:00Z</cp:lastPrinted>
  <dcterms:created xsi:type="dcterms:W3CDTF">2015-07-29T06:06:00Z</dcterms:created>
  <dcterms:modified xsi:type="dcterms:W3CDTF">2015-07-29T06:06:00Z</dcterms:modified>
</cp:coreProperties>
</file>