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A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6CDA" w:rsidRPr="00B91DE6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676CDA" w:rsidRPr="00B91DE6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76CDA" w:rsidRPr="00B91DE6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76CDA" w:rsidRPr="00B91DE6" w:rsidRDefault="00676CDA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76CDA" w:rsidRPr="00B91DE6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17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35</w:t>
      </w:r>
    </w:p>
    <w:p w:rsidR="00676CDA" w:rsidRPr="00B91DE6" w:rsidRDefault="00676CDA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ст-ца Передовая</w:t>
      </w:r>
    </w:p>
    <w:p w:rsidR="00676CDA" w:rsidRPr="00B433B5" w:rsidRDefault="00676CDA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676CDA" w:rsidRDefault="00676CDA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Передовского сельского поселения Отрадненского района № 81 от 08 ноября 2021 года </w:t>
      </w:r>
      <w:r w:rsidRPr="002B62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 населения в Передовском сельском поселении 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6CDA" w:rsidRDefault="00676CDA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6CDA" w:rsidRPr="00B433B5" w:rsidRDefault="00676CDA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76CDA" w:rsidRDefault="00676CDA" w:rsidP="00C11813">
      <w:pPr>
        <w:pStyle w:val="BodyText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05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августа  2015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87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13 сентября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20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21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66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постановляю:</w:t>
      </w:r>
    </w:p>
    <w:p w:rsidR="00676CDA" w:rsidRPr="0051797A" w:rsidRDefault="00676CDA" w:rsidP="00C11813">
      <w:pPr>
        <w:pStyle w:val="BodyTex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Внести изменений в  муниципальную Программу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безопасности населения  в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Передовском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утвержденную постановление администрации Передовского сельского поселения Отрадненского района № 81 от 08 ноября 2021 года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797A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утверждении 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«Обеспечение безопасности населения в </w:t>
      </w:r>
      <w:r>
        <w:rPr>
          <w:rFonts w:ascii="Times New Roman" w:hAnsi="Times New Roman"/>
          <w:sz w:val="28"/>
          <w:szCs w:val="28"/>
          <w:lang w:eastAsia="ru-RU"/>
        </w:rPr>
        <w:t>Передовском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676CDA" w:rsidRDefault="00676CDA" w:rsidP="00C11813">
      <w:pPr>
        <w:pStyle w:val="NormalWeb"/>
        <w:jc w:val="both"/>
        <w:rPr>
          <w:color w:val="000000"/>
          <w:sz w:val="28"/>
          <w:szCs w:val="28"/>
        </w:rPr>
      </w:pPr>
      <w:r w:rsidRPr="006A3BE2">
        <w:rPr>
          <w:color w:val="000000"/>
          <w:sz w:val="28"/>
          <w:szCs w:val="28"/>
        </w:rPr>
        <w:t>,  (далее – Программа), изложив в новой редакции:</w:t>
      </w:r>
    </w:p>
    <w:p w:rsidR="00676CDA" w:rsidRDefault="00676CDA" w:rsidP="00C11813">
      <w:pPr>
        <w:pStyle w:val="NormalWeb"/>
        <w:jc w:val="both"/>
        <w:rPr>
          <w:sz w:val="28"/>
          <w:szCs w:val="28"/>
        </w:rPr>
      </w:pPr>
      <w:r w:rsidRPr="00C11813">
        <w:rPr>
          <w:sz w:val="28"/>
          <w:szCs w:val="28"/>
        </w:rPr>
        <w:t xml:space="preserve">           1) строку «Объемы финансирования  муниципальной программы по годам реализации, </w:t>
      </w:r>
      <w:r>
        <w:rPr>
          <w:sz w:val="28"/>
          <w:szCs w:val="28"/>
        </w:rPr>
        <w:t>4603,3</w:t>
      </w:r>
      <w:r w:rsidRPr="00C11813">
        <w:rPr>
          <w:sz w:val="28"/>
          <w:szCs w:val="28"/>
        </w:rPr>
        <w:t xml:space="preserve"> тыс. рублей» Паспорта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676CDA" w:rsidRPr="001D0D6B" w:rsidTr="003E0D98">
        <w:trPr>
          <w:tblHeader/>
        </w:trPr>
        <w:tc>
          <w:tcPr>
            <w:tcW w:w="2406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бюджет,</w:t>
            </w:r>
          </w:p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676CDA" w:rsidRPr="001D0D6B" w:rsidTr="003E0D98">
        <w:tc>
          <w:tcPr>
            <w:tcW w:w="2406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9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2868,3</w:t>
            </w:r>
          </w:p>
        </w:tc>
        <w:tc>
          <w:tcPr>
            <w:tcW w:w="169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443,3</w:t>
            </w:r>
          </w:p>
        </w:tc>
        <w:tc>
          <w:tcPr>
            <w:tcW w:w="166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2425,0</w:t>
            </w:r>
          </w:p>
        </w:tc>
        <w:tc>
          <w:tcPr>
            <w:tcW w:w="1701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6CDA" w:rsidRPr="001D0D6B" w:rsidTr="003E0D98">
        <w:tc>
          <w:tcPr>
            <w:tcW w:w="2406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6CDA" w:rsidRPr="001D0D6B" w:rsidTr="003E0D98">
        <w:tc>
          <w:tcPr>
            <w:tcW w:w="2406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76CDA" w:rsidRPr="00016E63" w:rsidTr="003E0D98">
        <w:tc>
          <w:tcPr>
            <w:tcW w:w="2406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4603,3</w:t>
            </w:r>
          </w:p>
        </w:tc>
        <w:tc>
          <w:tcPr>
            <w:tcW w:w="169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2128,3</w:t>
            </w:r>
          </w:p>
        </w:tc>
        <w:tc>
          <w:tcPr>
            <w:tcW w:w="1660" w:type="dxa"/>
          </w:tcPr>
          <w:p w:rsidR="00676CDA" w:rsidRPr="001D0D6B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2475,0</w:t>
            </w:r>
          </w:p>
        </w:tc>
        <w:tc>
          <w:tcPr>
            <w:tcW w:w="1701" w:type="dxa"/>
          </w:tcPr>
          <w:p w:rsidR="00676CDA" w:rsidRPr="00016E63" w:rsidRDefault="00676CDA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676CDA" w:rsidRPr="00804052" w:rsidRDefault="00676CDA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76CDA" w:rsidRDefault="00676CDA" w:rsidP="00C11813">
      <w:pPr>
        <w:pStyle w:val="NormalWeb"/>
        <w:rPr>
          <w:b/>
          <w:bCs/>
          <w:sz w:val="28"/>
          <w:szCs w:val="28"/>
        </w:rPr>
      </w:pPr>
      <w:r w:rsidRPr="006A3BE2">
        <w:rPr>
          <w:bCs/>
          <w:sz w:val="28"/>
          <w:szCs w:val="28"/>
        </w:rPr>
        <w:t xml:space="preserve">          2) </w:t>
      </w:r>
      <w:r w:rsidRPr="006A3BE2">
        <w:rPr>
          <w:b/>
          <w:bCs/>
          <w:sz w:val="28"/>
          <w:szCs w:val="28"/>
        </w:rPr>
        <w:t>Раздел 5. Перечень программных мероприятий.</w:t>
      </w:r>
    </w:p>
    <w:p w:rsidR="00676CDA" w:rsidRDefault="00676CDA" w:rsidP="00C11813">
      <w:pPr>
        <w:pStyle w:val="NormalWeb"/>
        <w:rPr>
          <w:b/>
          <w:bCs/>
          <w:sz w:val="28"/>
          <w:szCs w:val="28"/>
        </w:rPr>
      </w:pPr>
    </w:p>
    <w:p w:rsidR="00676CDA" w:rsidRDefault="00676CDA" w:rsidP="00C11813">
      <w:pPr>
        <w:pStyle w:val="NormalWeb"/>
        <w:jc w:val="both"/>
        <w:rPr>
          <w:sz w:val="28"/>
          <w:szCs w:val="28"/>
        </w:rPr>
      </w:pPr>
      <w:r w:rsidRPr="006A3BE2">
        <w:rPr>
          <w:sz w:val="28"/>
          <w:szCs w:val="28"/>
        </w:rPr>
        <w:t>Муниципальная программа "</w:t>
      </w:r>
      <w:r w:rsidRPr="00D36F39">
        <w:rPr>
          <w:bCs/>
          <w:sz w:val="28"/>
          <w:szCs w:val="28"/>
        </w:rPr>
        <w:t xml:space="preserve">Обеспечение безопасности населения в </w:t>
      </w:r>
      <w:r>
        <w:rPr>
          <w:sz w:val="28"/>
          <w:szCs w:val="28"/>
        </w:rPr>
        <w:t>Передовском</w:t>
      </w:r>
      <w:r w:rsidRPr="00D36F39">
        <w:rPr>
          <w:sz w:val="28"/>
          <w:szCs w:val="28"/>
        </w:rPr>
        <w:t xml:space="preserve"> сельском поселении Отрадненского района</w:t>
      </w:r>
      <w:r>
        <w:rPr>
          <w:sz w:val="28"/>
          <w:szCs w:val="28"/>
        </w:rPr>
        <w:t>»</w:t>
      </w:r>
      <w:r w:rsidRPr="006A3BE2">
        <w:rPr>
          <w:sz w:val="28"/>
          <w:szCs w:val="28"/>
        </w:rPr>
        <w:t xml:space="preserve"> состоит из  следующих мероприятий:</w:t>
      </w:r>
    </w:p>
    <w:p w:rsidR="00676CDA" w:rsidRDefault="00676CDA" w:rsidP="00C11813">
      <w:pPr>
        <w:pStyle w:val="NormalWeb"/>
        <w:jc w:val="both"/>
        <w:rPr>
          <w:sz w:val="28"/>
          <w:szCs w:val="28"/>
        </w:rPr>
      </w:pPr>
    </w:p>
    <w:tbl>
      <w:tblPr>
        <w:tblW w:w="11011" w:type="dxa"/>
        <w:tblInd w:w="-459" w:type="dxa"/>
        <w:tblLayout w:type="fixed"/>
        <w:tblLook w:val="0000"/>
      </w:tblPr>
      <w:tblGrid>
        <w:gridCol w:w="709"/>
        <w:gridCol w:w="2198"/>
        <w:gridCol w:w="2733"/>
        <w:gridCol w:w="1276"/>
        <w:gridCol w:w="992"/>
        <w:gridCol w:w="1119"/>
        <w:gridCol w:w="992"/>
        <w:gridCol w:w="992"/>
      </w:tblGrid>
      <w:tr w:rsidR="00676CDA" w:rsidRPr="00016E63" w:rsidTr="00C2311C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73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Сумма расходов, всего, тыс.руб.</w:t>
            </w:r>
          </w:p>
        </w:tc>
        <w:tc>
          <w:tcPr>
            <w:tcW w:w="3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</w:p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период реализации</w:t>
            </w:r>
          </w:p>
        </w:tc>
      </w:tr>
      <w:tr w:rsidR="00676CDA" w:rsidRPr="00016E63" w:rsidTr="00C2311C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местного бюджета, тыс.</w:t>
            </w:r>
          </w:p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краевого бюджета, тыс.</w:t>
            </w:r>
          </w:p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6CDA" w:rsidRPr="00016E63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676CDA" w:rsidRPr="0010520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10520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10520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76CDA" w:rsidRPr="0010520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2841,8</w:t>
            </w:r>
          </w:p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D433C4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421,3</w:t>
            </w:r>
          </w:p>
          <w:p w:rsidR="00676CDA" w:rsidRPr="00D433C4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105203" w:rsidRDefault="00676CDA" w:rsidP="003E0D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highlight w:val="yellow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105203" w:rsidTr="009E62A1">
        <w:trPr>
          <w:trHeight w:val="333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2841,8</w:t>
            </w:r>
          </w:p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421,3</w:t>
            </w:r>
          </w:p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</w:t>
            </w: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676CDA" w:rsidRPr="005829B2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</w:t>
            </w: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5</w:t>
            </w:r>
          </w:p>
          <w:p w:rsidR="00676CDA" w:rsidRPr="005829B2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76CDA" w:rsidRPr="005829B2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21232C" w:rsidRDefault="00676CDA" w:rsidP="003E0D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105203" w:rsidTr="009E62A1">
        <w:trPr>
          <w:trHeight w:val="756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6CDA" w:rsidRPr="0021232C" w:rsidRDefault="00676CDA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 чрезвычайных ситуаций для проведения экстренных мероприятий по расчистке русел рек от поваленных деревьев и других древесных 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6CDA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12,0</w:t>
            </w:r>
          </w:p>
          <w:p w:rsidR="00676CDA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Default="00676CDA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6CDA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12,0</w:t>
            </w:r>
          </w:p>
          <w:p w:rsidR="00676CDA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Default="00676CDA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6CDA" w:rsidRPr="005829B2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8932D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Default="00676CDA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6CDA" w:rsidRPr="005829B2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8932D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Pr="005829B2" w:rsidRDefault="00676CDA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6CDA" w:rsidRPr="00F53808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Default="00676CDA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8932DE">
            <w:pPr>
              <w:widowControl w:val="0"/>
              <w:suppressAutoHyphens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,5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2.Укрепление правопорядка, профилактика правонарушений, усиление борьбы с преступностью и противодействие коррупции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ротиводействие терроризму и экстремизму в сельском поселении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676CDA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676CDA" w:rsidRPr="00016E63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6.Осуществление муниципального лесного контроля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676CDA" w:rsidRPr="00016E63" w:rsidTr="00C2311C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4603,3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2128,3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2475,0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676CDA" w:rsidRPr="00016E63" w:rsidTr="00C2311C">
        <w:tc>
          <w:tcPr>
            <w:tcW w:w="5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2868,3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443,3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2425,0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F53808" w:rsidRDefault="00676CDA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676CDA" w:rsidRPr="00016E63" w:rsidRDefault="00676CDA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</w:tbl>
    <w:p w:rsidR="00676CDA" w:rsidRPr="006A3BE2" w:rsidRDefault="00676CDA" w:rsidP="00C11813">
      <w:pPr>
        <w:pStyle w:val="NormalWeb"/>
        <w:rPr>
          <w:sz w:val="28"/>
          <w:szCs w:val="28"/>
        </w:rPr>
      </w:pPr>
    </w:p>
    <w:p w:rsidR="00676CDA" w:rsidRPr="006A3BE2" w:rsidRDefault="00676CDA" w:rsidP="00C11813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Н</w:t>
      </w:r>
      <w:r w:rsidRPr="006A3BE2">
        <w:rPr>
          <w:rFonts w:ascii="Times New Roman" w:hAnsi="Times New Roman"/>
          <w:sz w:val="28"/>
          <w:szCs w:val="28"/>
        </w:rPr>
        <w:t xml:space="preserve">ачальник общего отдела администрации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6A3BE2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Буряева</w:t>
      </w:r>
      <w:r w:rsidRPr="006A3BE2">
        <w:rPr>
          <w:rFonts w:ascii="Times New Roman" w:hAnsi="Times New Roman"/>
          <w:sz w:val="28"/>
          <w:szCs w:val="28"/>
        </w:rPr>
        <w:t>)  обеспечить опубликование (обнародование) настоящего постановления в установленном порядке.</w:t>
      </w:r>
    </w:p>
    <w:p w:rsidR="00676CDA" w:rsidRDefault="00676CDA" w:rsidP="00D6622F">
      <w:pPr>
        <w:ind w:firstLine="708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76CDA" w:rsidRPr="004B499D" w:rsidRDefault="00676CDA" w:rsidP="00D6622F">
      <w:pPr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</w:t>
      </w:r>
      <w:r w:rsidRPr="004B499D">
        <w:rPr>
          <w:rFonts w:ascii="Times New Roman" w:hAnsi="Times New Roman"/>
          <w:bCs/>
          <w:sz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/>
          <w:bCs/>
          <w:sz w:val="28"/>
        </w:rPr>
        <w:t>официального опубликования (обнародования)</w:t>
      </w:r>
      <w:r w:rsidRPr="004B499D">
        <w:rPr>
          <w:rFonts w:ascii="Times New Roman" w:hAnsi="Times New Roman"/>
          <w:bCs/>
          <w:sz w:val="28"/>
        </w:rPr>
        <w:t>.</w:t>
      </w:r>
    </w:p>
    <w:p w:rsidR="00676CDA" w:rsidRDefault="00676CDA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6CDA" w:rsidRPr="00016E63" w:rsidRDefault="00676CDA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</w:t>
      </w:r>
    </w:p>
    <w:p w:rsidR="00676CDA" w:rsidRPr="00016E63" w:rsidRDefault="00676CDA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Е.Н.Фольгерова</w:t>
      </w:r>
    </w:p>
    <w:sectPr w:rsidR="00676CDA" w:rsidRPr="00016E63" w:rsidSect="00EB7B1E">
      <w:footerReference w:type="default" r:id="rId7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DA" w:rsidRDefault="00676CDA" w:rsidP="001C4177">
      <w:pPr>
        <w:spacing w:after="0" w:line="240" w:lineRule="auto"/>
      </w:pPr>
      <w:r>
        <w:separator/>
      </w:r>
    </w:p>
  </w:endnote>
  <w:endnote w:type="continuationSeparator" w:id="0">
    <w:p w:rsidR="00676CDA" w:rsidRDefault="00676CDA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A" w:rsidRDefault="00676CDA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676CDA" w:rsidRDefault="00676C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DA" w:rsidRDefault="00676CDA" w:rsidP="001C4177">
      <w:pPr>
        <w:spacing w:after="0" w:line="240" w:lineRule="auto"/>
      </w:pPr>
      <w:r>
        <w:separator/>
      </w:r>
    </w:p>
  </w:footnote>
  <w:footnote w:type="continuationSeparator" w:id="0">
    <w:p w:rsidR="00676CDA" w:rsidRDefault="00676CDA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45"/>
    <w:rsid w:val="0009496B"/>
    <w:rsid w:val="00097766"/>
    <w:rsid w:val="000A0A46"/>
    <w:rsid w:val="000A16EC"/>
    <w:rsid w:val="000A26CD"/>
    <w:rsid w:val="000A27D2"/>
    <w:rsid w:val="000A5010"/>
    <w:rsid w:val="000A52F0"/>
    <w:rsid w:val="000A590C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A7B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19C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17EA9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335"/>
    <w:rsid w:val="003457AB"/>
    <w:rsid w:val="00346DB9"/>
    <w:rsid w:val="00350536"/>
    <w:rsid w:val="00350AC7"/>
    <w:rsid w:val="0035143A"/>
    <w:rsid w:val="00351F1D"/>
    <w:rsid w:val="0035315E"/>
    <w:rsid w:val="003574C9"/>
    <w:rsid w:val="00357AAC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534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0D98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4871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B499D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1797A"/>
    <w:rsid w:val="00517E1A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18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5FD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6CDA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625"/>
    <w:rsid w:val="006A071C"/>
    <w:rsid w:val="006A16E8"/>
    <w:rsid w:val="006A1A48"/>
    <w:rsid w:val="006A1C11"/>
    <w:rsid w:val="006A1EAF"/>
    <w:rsid w:val="006A2FAA"/>
    <w:rsid w:val="006A30E8"/>
    <w:rsid w:val="006A3956"/>
    <w:rsid w:val="006A3BE2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6E9C"/>
    <w:rsid w:val="006E7CD6"/>
    <w:rsid w:val="006E7E2F"/>
    <w:rsid w:val="006F0721"/>
    <w:rsid w:val="006F113C"/>
    <w:rsid w:val="006F2A6B"/>
    <w:rsid w:val="006F4066"/>
    <w:rsid w:val="006F6D54"/>
    <w:rsid w:val="006F7DC9"/>
    <w:rsid w:val="007021A7"/>
    <w:rsid w:val="007029C0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6898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0A82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216E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725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25C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DE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6613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D6D80"/>
    <w:rsid w:val="009E019C"/>
    <w:rsid w:val="009E06CF"/>
    <w:rsid w:val="009E4C77"/>
    <w:rsid w:val="009E52B4"/>
    <w:rsid w:val="009E5E89"/>
    <w:rsid w:val="009E6061"/>
    <w:rsid w:val="009E617C"/>
    <w:rsid w:val="009E62A1"/>
    <w:rsid w:val="009E70AF"/>
    <w:rsid w:val="009F11E6"/>
    <w:rsid w:val="009F329A"/>
    <w:rsid w:val="009F3351"/>
    <w:rsid w:val="009F4208"/>
    <w:rsid w:val="009F516D"/>
    <w:rsid w:val="009F623F"/>
    <w:rsid w:val="009F6C2A"/>
    <w:rsid w:val="00A00475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75C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353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9766A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1813"/>
    <w:rsid w:val="00C1478D"/>
    <w:rsid w:val="00C159D4"/>
    <w:rsid w:val="00C15D7A"/>
    <w:rsid w:val="00C1733F"/>
    <w:rsid w:val="00C17605"/>
    <w:rsid w:val="00C203B3"/>
    <w:rsid w:val="00C21AA9"/>
    <w:rsid w:val="00C22F56"/>
    <w:rsid w:val="00C2311C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4D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07DA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6F39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22F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87CF5"/>
    <w:rsid w:val="00D905AC"/>
    <w:rsid w:val="00D90D04"/>
    <w:rsid w:val="00D92C5D"/>
    <w:rsid w:val="00D94C5E"/>
    <w:rsid w:val="00D96868"/>
    <w:rsid w:val="00DA3103"/>
    <w:rsid w:val="00DA39AF"/>
    <w:rsid w:val="00DA453A"/>
    <w:rsid w:val="00DA4D64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2340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6E2F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8A1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4EFC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PlainTextChar1">
    <w:name w:val="Plain Text Char1"/>
    <w:link w:val="PlainText"/>
    <w:uiPriority w:val="99"/>
    <w:locked/>
    <w:rsid w:val="00C11813"/>
    <w:rPr>
      <w:rFonts w:ascii="Courier New" w:hAnsi="Courier New" w:cs="Courier New"/>
      <w:kern w:val="2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C11813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807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7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1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4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807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5</Pages>
  <Words>833</Words>
  <Characters>4751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12</cp:revision>
  <cp:lastPrinted>2022-06-23T05:59:00Z</cp:lastPrinted>
  <dcterms:created xsi:type="dcterms:W3CDTF">2018-11-07T15:56:00Z</dcterms:created>
  <dcterms:modified xsi:type="dcterms:W3CDTF">2022-06-23T07:00:00Z</dcterms:modified>
</cp:coreProperties>
</file>