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DAA" w:rsidRDefault="004C3832">
      <w:pPr>
        <w:shd w:val="clear" w:color="auto" w:fill="FFFFFF"/>
        <w:ind w:left="7414"/>
      </w:pPr>
      <w:r>
        <w:rPr>
          <w:rFonts w:eastAsia="Times New Roman"/>
          <w:color w:val="616161"/>
          <w:spacing w:val="-9"/>
        </w:rPr>
        <w:t>Приложения№6</w:t>
      </w:r>
    </w:p>
    <w:p w:rsidR="00166DAA" w:rsidRPr="00FB4B8F" w:rsidRDefault="004C3832">
      <w:pPr>
        <w:shd w:val="clear" w:color="auto" w:fill="FFFFFF"/>
        <w:spacing w:before="353"/>
        <w:ind w:left="958"/>
        <w:rPr>
          <w:sz w:val="24"/>
          <w:szCs w:val="24"/>
        </w:rPr>
      </w:pPr>
      <w:r>
        <w:rPr>
          <w:rFonts w:eastAsia="Times New Roman"/>
          <w:b/>
          <w:bCs/>
          <w:color w:val="616161"/>
          <w:sz w:val="23"/>
          <w:szCs w:val="23"/>
        </w:rPr>
        <w:t xml:space="preserve">Нормы и нормативы первоочередного жизнеобеспечения </w:t>
      </w:r>
      <w:proofErr w:type="gramStart"/>
      <w:r w:rsidRPr="00FB4B8F">
        <w:rPr>
          <w:rFonts w:eastAsia="Times New Roman"/>
          <w:b/>
          <w:bCs/>
          <w:color w:val="616161"/>
          <w:sz w:val="24"/>
          <w:szCs w:val="24"/>
        </w:rPr>
        <w:t>различных</w:t>
      </w:r>
      <w:proofErr w:type="gramEnd"/>
    </w:p>
    <w:p w:rsidR="00166DAA" w:rsidRPr="00FB4B8F" w:rsidRDefault="004C3832">
      <w:pPr>
        <w:shd w:val="clear" w:color="auto" w:fill="FFFFFF"/>
        <w:ind w:left="127"/>
        <w:jc w:val="center"/>
        <w:rPr>
          <w:sz w:val="24"/>
          <w:szCs w:val="24"/>
        </w:rPr>
      </w:pPr>
      <w:r w:rsidRPr="00FB4B8F">
        <w:rPr>
          <w:rFonts w:eastAsia="Times New Roman"/>
          <w:b/>
          <w:bCs/>
          <w:color w:val="616161"/>
          <w:sz w:val="24"/>
          <w:szCs w:val="24"/>
        </w:rPr>
        <w:t>групп населения в ЧС</w:t>
      </w:r>
    </w:p>
    <w:p w:rsidR="00166DAA" w:rsidRPr="00FB4B8F" w:rsidRDefault="004C3832">
      <w:pPr>
        <w:shd w:val="clear" w:color="auto" w:fill="FFFFFF"/>
        <w:spacing w:before="648"/>
        <w:ind w:left="706"/>
        <w:rPr>
          <w:sz w:val="24"/>
          <w:szCs w:val="24"/>
        </w:rPr>
      </w:pPr>
      <w:r w:rsidRPr="00FB4B8F">
        <w:rPr>
          <w:rFonts w:eastAsia="Times New Roman"/>
          <w:color w:val="616161"/>
          <w:spacing w:val="-5"/>
          <w:sz w:val="24"/>
          <w:szCs w:val="24"/>
        </w:rPr>
        <w:t xml:space="preserve">Нормы физиологических потребностей в пищевых веществах и </w:t>
      </w:r>
      <w:r w:rsidRPr="00FB4B8F">
        <w:rPr>
          <w:rFonts w:eastAsia="Times New Roman"/>
          <w:color w:val="616161"/>
          <w:spacing w:val="12"/>
          <w:sz w:val="24"/>
          <w:szCs w:val="24"/>
        </w:rPr>
        <w:t>энергии</w:t>
      </w:r>
      <w:r w:rsidRPr="00FB4B8F">
        <w:rPr>
          <w:rFonts w:eastAsia="Times New Roman"/>
          <w:color w:val="616161"/>
          <w:sz w:val="24"/>
          <w:szCs w:val="24"/>
        </w:rPr>
        <w:t xml:space="preserve"> </w:t>
      </w:r>
      <w:r w:rsidRPr="00FB4B8F">
        <w:rPr>
          <w:rFonts w:eastAsia="Times New Roman"/>
          <w:color w:val="616161"/>
          <w:spacing w:val="-5"/>
          <w:sz w:val="24"/>
          <w:szCs w:val="24"/>
        </w:rPr>
        <w:t>для различных групп</w:t>
      </w:r>
    </w:p>
    <w:p w:rsidR="00166DAA" w:rsidRPr="00FB4B8F" w:rsidRDefault="004C3832">
      <w:pPr>
        <w:shd w:val="clear" w:color="auto" w:fill="FFFFFF"/>
        <w:spacing w:before="7"/>
        <w:ind w:left="101"/>
        <w:jc w:val="center"/>
        <w:rPr>
          <w:sz w:val="24"/>
          <w:szCs w:val="24"/>
        </w:rPr>
      </w:pPr>
      <w:r w:rsidRPr="00FB4B8F">
        <w:rPr>
          <w:rFonts w:eastAsia="Times New Roman"/>
          <w:color w:val="616161"/>
          <w:spacing w:val="-5"/>
          <w:sz w:val="24"/>
          <w:szCs w:val="24"/>
        </w:rPr>
        <w:t>населения (в день)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"/>
        <w:gridCol w:w="2630"/>
        <w:gridCol w:w="1219"/>
        <w:gridCol w:w="1085"/>
        <w:gridCol w:w="1469"/>
        <w:gridCol w:w="1814"/>
      </w:tblGrid>
      <w:tr w:rsidR="00166DAA" w:rsidRPr="00FB4B8F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rFonts w:eastAsia="Times New Roman"/>
                <w:color w:val="000000"/>
                <w:sz w:val="24"/>
                <w:szCs w:val="24"/>
              </w:rPr>
              <w:t>№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rFonts w:eastAsia="Times New Roman"/>
                <w:color w:val="616161"/>
                <w:spacing w:val="-5"/>
                <w:sz w:val="24"/>
                <w:szCs w:val="24"/>
              </w:rPr>
              <w:t>Категории населения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rFonts w:eastAsia="Times New Roman"/>
                <w:color w:val="616161"/>
                <w:spacing w:val="-7"/>
                <w:sz w:val="24"/>
                <w:szCs w:val="24"/>
              </w:rPr>
              <w:t>Энергия.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rFonts w:eastAsia="Times New Roman"/>
                <w:color w:val="616161"/>
                <w:spacing w:val="-10"/>
                <w:sz w:val="24"/>
                <w:szCs w:val="24"/>
              </w:rPr>
              <w:t>Белки.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rFonts w:eastAsia="Times New Roman"/>
                <w:smallCaps/>
                <w:color w:val="616161"/>
                <w:spacing w:val="-16"/>
                <w:sz w:val="24"/>
                <w:szCs w:val="24"/>
              </w:rPr>
              <w:t>жиры.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rFonts w:eastAsia="Times New Roman"/>
                <w:color w:val="616161"/>
                <w:spacing w:val="-7"/>
                <w:sz w:val="24"/>
                <w:szCs w:val="24"/>
              </w:rPr>
              <w:t>Углеводы.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66DAA" w:rsidRPr="00FB4B8F" w:rsidTr="00FB4B8F">
        <w:trPr>
          <w:trHeight w:hRule="exact" w:val="460"/>
        </w:trPr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FB4B8F">
              <w:rPr>
                <w:rFonts w:eastAsia="Times New Roman"/>
                <w:smallCaps/>
                <w:color w:val="000000"/>
                <w:sz w:val="24"/>
                <w:szCs w:val="24"/>
              </w:rPr>
              <w:t>гру</w:t>
            </w:r>
            <w:proofErr w:type="spellEnd"/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rFonts w:eastAsia="Times New Roman"/>
                <w:color w:val="616161"/>
                <w:w w:val="71"/>
                <w:sz w:val="24"/>
                <w:szCs w:val="24"/>
              </w:rPr>
              <w:t>ккал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rFonts w:eastAsia="Times New Roman"/>
                <w:color w:val="000000"/>
                <w:sz w:val="24"/>
                <w:szCs w:val="24"/>
              </w:rPr>
              <w:t>г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rFonts w:eastAsia="Times New Roman"/>
                <w:color w:val="000000"/>
                <w:sz w:val="24"/>
                <w:szCs w:val="24"/>
              </w:rPr>
              <w:t>Г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rFonts w:eastAsia="Times New Roman"/>
                <w:color w:val="000000"/>
                <w:sz w:val="24"/>
                <w:szCs w:val="24"/>
              </w:rPr>
              <w:t>Г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66DAA" w:rsidRPr="00FB4B8F" w:rsidTr="00FB4B8F">
        <w:trPr>
          <w:trHeight w:hRule="exact" w:val="436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000000"/>
                <w:sz w:val="24"/>
                <w:szCs w:val="24"/>
              </w:rPr>
              <w:t>1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FB4B8F">
              <w:rPr>
                <w:rFonts w:eastAsia="Times New Roman"/>
                <w:color w:val="616161"/>
                <w:spacing w:val="-5"/>
                <w:sz w:val="24"/>
                <w:szCs w:val="24"/>
              </w:rPr>
              <w:t>Пострадавшее</w:t>
            </w:r>
            <w:proofErr w:type="gramEnd"/>
            <w:r w:rsidRPr="00FB4B8F">
              <w:rPr>
                <w:rFonts w:eastAsia="Times New Roman"/>
                <w:color w:val="616161"/>
                <w:spacing w:val="-5"/>
                <w:sz w:val="24"/>
                <w:szCs w:val="24"/>
              </w:rPr>
              <w:t xml:space="preserve"> в ЧС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616161"/>
                <w:spacing w:val="-9"/>
                <w:sz w:val="24"/>
                <w:szCs w:val="24"/>
              </w:rPr>
              <w:t>2300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000000"/>
                <w:sz w:val="24"/>
                <w:szCs w:val="24"/>
              </w:rPr>
              <w:t>58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000000"/>
                <w:sz w:val="24"/>
                <w:szCs w:val="24"/>
              </w:rPr>
              <w:t>74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000000"/>
                <w:sz w:val="24"/>
                <w:szCs w:val="24"/>
              </w:rPr>
              <w:t>320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66DAA" w:rsidRPr="00FB4B8F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000000"/>
                <w:sz w:val="24"/>
                <w:szCs w:val="24"/>
              </w:rPr>
              <w:t>11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rFonts w:eastAsia="Times New Roman"/>
                <w:i/>
                <w:iCs/>
                <w:color w:val="616161"/>
                <w:spacing w:val="-4"/>
                <w:sz w:val="24"/>
                <w:szCs w:val="24"/>
              </w:rPr>
              <w:t xml:space="preserve">Спасители, </w:t>
            </w:r>
            <w:r w:rsidRPr="00FB4B8F">
              <w:rPr>
                <w:rFonts w:eastAsia="Times New Roman"/>
                <w:color w:val="616161"/>
                <w:spacing w:val="-4"/>
                <w:sz w:val="24"/>
                <w:szCs w:val="24"/>
              </w:rPr>
              <w:t xml:space="preserve">рабочие </w:t>
            </w:r>
            <w:proofErr w:type="spellStart"/>
            <w:r w:rsidRPr="00FB4B8F">
              <w:rPr>
                <w:rFonts w:eastAsia="Times New Roman"/>
                <w:color w:val="616161"/>
                <w:spacing w:val="-4"/>
                <w:sz w:val="24"/>
                <w:szCs w:val="24"/>
              </w:rPr>
              <w:t>разби</w:t>
            </w:r>
            <w:proofErr w:type="spellEnd"/>
            <w:r w:rsidRPr="00FB4B8F">
              <w:rPr>
                <w:rFonts w:eastAsia="Times New Roman"/>
                <w:color w:val="616161"/>
                <w:spacing w:val="-4"/>
                <w:sz w:val="24"/>
                <w:szCs w:val="24"/>
              </w:rPr>
              <w:t>-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616161"/>
                <w:spacing w:val="-8"/>
                <w:sz w:val="24"/>
                <w:szCs w:val="24"/>
              </w:rPr>
              <w:t>4200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000000"/>
                <w:sz w:val="24"/>
                <w:szCs w:val="24"/>
              </w:rPr>
              <w:t>114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000000"/>
                <w:sz w:val="24"/>
                <w:szCs w:val="24"/>
              </w:rPr>
              <w:t>150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000000"/>
                <w:sz w:val="24"/>
                <w:szCs w:val="24"/>
              </w:rPr>
              <w:t>570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66DAA" w:rsidRPr="00FB4B8F">
        <w:trPr>
          <w:trHeight w:hRule="exact" w:val="221"/>
        </w:trPr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FB4B8F">
              <w:rPr>
                <w:rFonts w:eastAsia="Times New Roman"/>
                <w:color w:val="616161"/>
                <w:spacing w:val="-5"/>
                <w:sz w:val="24"/>
                <w:szCs w:val="24"/>
              </w:rPr>
              <w:t>раюшие</w:t>
            </w:r>
            <w:proofErr w:type="spellEnd"/>
            <w:r w:rsidRPr="00FB4B8F">
              <w:rPr>
                <w:rFonts w:eastAsia="Times New Roman"/>
                <w:color w:val="616161"/>
                <w:spacing w:val="-5"/>
                <w:sz w:val="24"/>
                <w:szCs w:val="24"/>
              </w:rPr>
              <w:t xml:space="preserve"> завалы пои </w:t>
            </w:r>
            <w:proofErr w:type="gramStart"/>
            <w:r w:rsidRPr="00FB4B8F">
              <w:rPr>
                <w:rFonts w:eastAsia="Times New Roman"/>
                <w:color w:val="616161"/>
                <w:spacing w:val="-5"/>
                <w:sz w:val="24"/>
                <w:szCs w:val="24"/>
              </w:rPr>
              <w:t>велении</w:t>
            </w:r>
            <w:proofErr w:type="gramEnd"/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66DAA" w:rsidRPr="00FB4B8F">
        <w:trPr>
          <w:trHeight w:hRule="exact" w:val="240"/>
        </w:trPr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FB4B8F">
              <w:rPr>
                <w:rFonts w:eastAsia="Times New Roman"/>
                <w:color w:val="616161"/>
                <w:spacing w:val="-4"/>
                <w:sz w:val="24"/>
                <w:szCs w:val="24"/>
              </w:rPr>
              <w:t>сательных</w:t>
            </w:r>
            <w:proofErr w:type="spellEnd"/>
            <w:r w:rsidRPr="00FB4B8F">
              <w:rPr>
                <w:rFonts w:eastAsia="Times New Roman"/>
                <w:color w:val="616161"/>
                <w:spacing w:val="-4"/>
                <w:sz w:val="24"/>
                <w:szCs w:val="24"/>
              </w:rPr>
              <w:t xml:space="preserve"> работ, хирурги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66DAA" w:rsidRPr="00FB4B8F">
        <w:trPr>
          <w:trHeight w:hRule="exact" w:val="31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000000"/>
                <w:sz w:val="24"/>
                <w:szCs w:val="24"/>
              </w:rPr>
              <w:t>111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rFonts w:eastAsia="Times New Roman"/>
                <w:color w:val="616161"/>
                <w:spacing w:val="-6"/>
                <w:sz w:val="24"/>
                <w:szCs w:val="24"/>
              </w:rPr>
              <w:t>Другие категории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616161"/>
                <w:spacing w:val="-9"/>
                <w:sz w:val="24"/>
                <w:szCs w:val="24"/>
              </w:rPr>
              <w:t>3300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000000"/>
                <w:sz w:val="24"/>
                <w:szCs w:val="24"/>
              </w:rPr>
              <w:t>92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000000"/>
                <w:sz w:val="24"/>
                <w:szCs w:val="24"/>
              </w:rPr>
              <w:t>108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color w:val="000000"/>
                <w:sz w:val="24"/>
                <w:szCs w:val="24"/>
              </w:rPr>
              <w:t>470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66DAA" w:rsidRPr="00FB4B8F">
        <w:trPr>
          <w:trHeight w:hRule="exact" w:val="221"/>
        </w:trPr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rFonts w:eastAsia="Times New Roman"/>
                <w:color w:val="616161"/>
                <w:spacing w:val="-4"/>
                <w:sz w:val="24"/>
                <w:szCs w:val="24"/>
              </w:rPr>
              <w:t>ликвидации последствий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66DAA" w:rsidRPr="00FB4B8F">
        <w:trPr>
          <w:trHeight w:hRule="exact" w:val="432"/>
        </w:trPr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4C3832">
            <w:pPr>
              <w:shd w:val="clear" w:color="auto" w:fill="FFFFFF"/>
              <w:rPr>
                <w:sz w:val="24"/>
                <w:szCs w:val="24"/>
              </w:rPr>
            </w:pPr>
            <w:r w:rsidRPr="00FB4B8F">
              <w:rPr>
                <w:rFonts w:eastAsia="Times New Roman"/>
                <w:color w:val="616161"/>
                <w:spacing w:val="-7"/>
                <w:sz w:val="24"/>
                <w:szCs w:val="24"/>
              </w:rPr>
              <w:t>трясения</w:t>
            </w: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  <w:p w:rsidR="00166DAA" w:rsidRPr="00FB4B8F" w:rsidRDefault="00166DA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166DAA" w:rsidRPr="00FB4B8F" w:rsidRDefault="005974C3">
      <w:pPr>
        <w:shd w:val="clear" w:color="auto" w:fill="FFFFFF"/>
        <w:spacing w:before="526"/>
        <w:ind w:left="449"/>
        <w:rPr>
          <w:sz w:val="24"/>
          <w:szCs w:val="24"/>
        </w:rPr>
      </w:pPr>
      <w:r>
        <w:rPr>
          <w:rFonts w:eastAsia="Times New Roman"/>
          <w:color w:val="616161"/>
          <w:spacing w:val="8"/>
          <w:sz w:val="24"/>
          <w:szCs w:val="24"/>
        </w:rPr>
        <w:t xml:space="preserve">Примечания: </w:t>
      </w:r>
      <w:r>
        <w:rPr>
          <w:rFonts w:eastAsia="Times New Roman"/>
          <w:color w:val="616161"/>
          <w:spacing w:val="-5"/>
          <w:sz w:val="24"/>
          <w:szCs w:val="24"/>
        </w:rPr>
        <w:t>н</w:t>
      </w:r>
      <w:bookmarkStart w:id="0" w:name="_GoBack"/>
      <w:bookmarkEnd w:id="0"/>
      <w:r w:rsidR="004C3832" w:rsidRPr="00FB4B8F">
        <w:rPr>
          <w:rFonts w:eastAsia="Times New Roman"/>
          <w:color w:val="616161"/>
          <w:spacing w:val="-5"/>
          <w:sz w:val="24"/>
          <w:szCs w:val="24"/>
        </w:rPr>
        <w:t>ормы утверждены приказом Министра здравоохранения СССР № 5786-91 от 28 мая 1991 года.</w:t>
      </w:r>
    </w:p>
    <w:p w:rsidR="00166DAA" w:rsidRPr="00FB4B8F" w:rsidRDefault="004C3832">
      <w:pPr>
        <w:shd w:val="clear" w:color="auto" w:fill="FFFFFF"/>
        <w:spacing w:before="247"/>
        <w:ind w:left="463"/>
        <w:rPr>
          <w:sz w:val="24"/>
          <w:szCs w:val="24"/>
        </w:rPr>
      </w:pPr>
      <w:r w:rsidRPr="00FB4B8F">
        <w:rPr>
          <w:color w:val="616161"/>
          <w:spacing w:val="-3"/>
          <w:sz w:val="24"/>
          <w:szCs w:val="24"/>
        </w:rPr>
        <w:t xml:space="preserve">2. </w:t>
      </w:r>
      <w:r w:rsidRPr="00FB4B8F">
        <w:rPr>
          <w:rFonts w:eastAsia="Times New Roman"/>
          <w:color w:val="616161"/>
          <w:spacing w:val="-3"/>
          <w:sz w:val="24"/>
          <w:szCs w:val="24"/>
        </w:rPr>
        <w:t xml:space="preserve">Средние </w:t>
      </w:r>
      <w:proofErr w:type="spellStart"/>
      <w:r w:rsidRPr="00FB4B8F">
        <w:rPr>
          <w:rFonts w:eastAsia="Times New Roman"/>
          <w:color w:val="616161"/>
          <w:spacing w:val="-3"/>
          <w:sz w:val="24"/>
          <w:szCs w:val="24"/>
        </w:rPr>
        <w:t>энергозатраты</w:t>
      </w:r>
      <w:proofErr w:type="spellEnd"/>
      <w:r w:rsidRPr="00FB4B8F">
        <w:rPr>
          <w:rFonts w:eastAsia="Times New Roman"/>
          <w:color w:val="616161"/>
          <w:spacing w:val="-3"/>
          <w:sz w:val="24"/>
          <w:szCs w:val="24"/>
        </w:rPr>
        <w:t xml:space="preserve"> на основной обмен в организме человека в покое составляет 1700 ккал в сутки.</w:t>
      </w:r>
    </w:p>
    <w:p w:rsidR="00166DAA" w:rsidRPr="00FB4B8F" w:rsidRDefault="004C3832">
      <w:pPr>
        <w:shd w:val="clear" w:color="auto" w:fill="FFFFFF"/>
        <w:spacing w:before="202"/>
        <w:ind w:left="461"/>
        <w:rPr>
          <w:sz w:val="24"/>
          <w:szCs w:val="24"/>
        </w:rPr>
      </w:pPr>
      <w:r w:rsidRPr="00FB4B8F">
        <w:rPr>
          <w:color w:val="616161"/>
          <w:spacing w:val="-5"/>
          <w:sz w:val="24"/>
          <w:szCs w:val="24"/>
        </w:rPr>
        <w:t xml:space="preserve">3. </w:t>
      </w:r>
      <w:r w:rsidRPr="00FB4B8F">
        <w:rPr>
          <w:rFonts w:eastAsia="Times New Roman"/>
          <w:color w:val="616161"/>
          <w:spacing w:val="-5"/>
          <w:sz w:val="24"/>
          <w:szCs w:val="24"/>
        </w:rPr>
        <w:t xml:space="preserve">В холодное время </w:t>
      </w:r>
      <w:proofErr w:type="gramStart"/>
      <w:r w:rsidRPr="00FB4B8F">
        <w:rPr>
          <w:rFonts w:eastAsia="Times New Roman"/>
          <w:color w:val="616161"/>
          <w:spacing w:val="-5"/>
          <w:sz w:val="24"/>
          <w:szCs w:val="24"/>
        </w:rPr>
        <w:t>года нормы обеспечения всех групп населения</w:t>
      </w:r>
      <w:proofErr w:type="gramEnd"/>
      <w:r w:rsidRPr="00FB4B8F">
        <w:rPr>
          <w:rFonts w:eastAsia="Times New Roman"/>
          <w:color w:val="616161"/>
          <w:spacing w:val="-5"/>
          <w:sz w:val="24"/>
          <w:szCs w:val="24"/>
        </w:rPr>
        <w:t xml:space="preserve"> должны быть </w:t>
      </w:r>
      <w:r w:rsidRPr="00FB4B8F">
        <w:rPr>
          <w:rFonts w:eastAsia="Times New Roman"/>
          <w:color w:val="616161"/>
          <w:spacing w:val="10"/>
          <w:sz w:val="24"/>
          <w:szCs w:val="24"/>
        </w:rPr>
        <w:t>увеличены</w:t>
      </w:r>
      <w:r w:rsidRPr="00FB4B8F">
        <w:rPr>
          <w:rFonts w:eastAsia="Times New Roman"/>
          <w:color w:val="616161"/>
          <w:sz w:val="24"/>
          <w:szCs w:val="24"/>
        </w:rPr>
        <w:t xml:space="preserve"> </w:t>
      </w:r>
      <w:r w:rsidRPr="00FB4B8F">
        <w:rPr>
          <w:rFonts w:eastAsia="Times New Roman"/>
          <w:color w:val="616161"/>
          <w:spacing w:val="-5"/>
          <w:sz w:val="24"/>
          <w:szCs w:val="24"/>
        </w:rPr>
        <w:t>на 10-15%.</w:t>
      </w:r>
    </w:p>
    <w:p w:rsidR="00166DAA" w:rsidRPr="00FB4B8F" w:rsidRDefault="004C3832">
      <w:pPr>
        <w:shd w:val="clear" w:color="auto" w:fill="FFFFFF"/>
        <w:spacing w:before="209" w:line="202" w:lineRule="exact"/>
        <w:ind w:left="48" w:firstLine="442"/>
        <w:rPr>
          <w:sz w:val="24"/>
          <w:szCs w:val="24"/>
        </w:rPr>
      </w:pPr>
      <w:r w:rsidRPr="00FB4B8F">
        <w:rPr>
          <w:color w:val="616161"/>
          <w:spacing w:val="-1"/>
          <w:sz w:val="24"/>
          <w:szCs w:val="24"/>
        </w:rPr>
        <w:t xml:space="preserve">4.  </w:t>
      </w:r>
      <w:r w:rsidRPr="00FB4B8F">
        <w:rPr>
          <w:rFonts w:eastAsia="Times New Roman"/>
          <w:color w:val="616161"/>
          <w:spacing w:val="-1"/>
          <w:sz w:val="24"/>
          <w:szCs w:val="24"/>
        </w:rPr>
        <w:t xml:space="preserve">Пострадавшее  в  ЧС  население,  работающее  на сохранившихся   предприятиях  или  принявшее участие  в </w:t>
      </w:r>
      <w:r w:rsidRPr="00FB4B8F">
        <w:rPr>
          <w:rFonts w:eastAsia="Times New Roman"/>
          <w:color w:val="616161"/>
          <w:spacing w:val="-3"/>
          <w:sz w:val="24"/>
          <w:szCs w:val="24"/>
        </w:rPr>
        <w:t>ликвидации последствий землетрясения в зоне ЧС должно обеспечиваться по соответствующим нормам.</w:t>
      </w:r>
    </w:p>
    <w:p w:rsidR="00166DAA" w:rsidRPr="00FB4B8F" w:rsidRDefault="00166DAA">
      <w:pPr>
        <w:shd w:val="clear" w:color="auto" w:fill="FFFFFF"/>
        <w:spacing w:before="209" w:line="202" w:lineRule="exact"/>
        <w:ind w:left="48" w:firstLine="442"/>
        <w:rPr>
          <w:sz w:val="24"/>
          <w:szCs w:val="24"/>
        </w:rPr>
        <w:sectPr w:rsidR="00166DAA" w:rsidRPr="00FB4B8F">
          <w:type w:val="continuous"/>
          <w:pgSz w:w="11909" w:h="16834"/>
          <w:pgMar w:top="1440" w:right="1272" w:bottom="720" w:left="1272" w:header="720" w:footer="720" w:gutter="0"/>
          <w:cols w:space="60"/>
          <w:noEndnote/>
        </w:sectPr>
      </w:pPr>
    </w:p>
    <w:p w:rsidR="00166DAA" w:rsidRPr="00FB4B8F" w:rsidRDefault="00166DAA">
      <w:pPr>
        <w:framePr w:h="538" w:hSpace="38" w:vSpace="60" w:wrap="notBeside" w:vAnchor="text" w:hAnchor="margin" w:x="5331" w:y="1004"/>
        <w:rPr>
          <w:sz w:val="24"/>
          <w:szCs w:val="24"/>
        </w:rPr>
      </w:pPr>
    </w:p>
    <w:p w:rsidR="004C3832" w:rsidRPr="00FB4B8F" w:rsidRDefault="004C3832">
      <w:pPr>
        <w:shd w:val="clear" w:color="auto" w:fill="FFFFFF"/>
        <w:spacing w:before="1015" w:line="218" w:lineRule="exact"/>
        <w:rPr>
          <w:sz w:val="24"/>
          <w:szCs w:val="24"/>
        </w:rPr>
      </w:pPr>
    </w:p>
    <w:sectPr w:rsidR="004C3832" w:rsidRPr="00FB4B8F">
      <w:type w:val="continuous"/>
      <w:pgSz w:w="11909" w:h="16834"/>
      <w:pgMar w:top="1440" w:right="7155" w:bottom="720" w:left="127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7674"/>
    <w:rsid w:val="00166DAA"/>
    <w:rsid w:val="004C3832"/>
    <w:rsid w:val="005974C3"/>
    <w:rsid w:val="009D7674"/>
    <w:rsid w:val="00FB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B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B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6</cp:revision>
  <cp:lastPrinted>2010-10-28T06:37:00Z</cp:lastPrinted>
  <dcterms:created xsi:type="dcterms:W3CDTF">2010-10-25T09:29:00Z</dcterms:created>
  <dcterms:modified xsi:type="dcterms:W3CDTF">2010-10-28T06:38:00Z</dcterms:modified>
</cp:coreProperties>
</file>