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397" w:rsidRPr="00E56652" w:rsidRDefault="00745BB8">
      <w:pPr>
        <w:shd w:val="clear" w:color="auto" w:fill="FFFFFF"/>
        <w:ind w:left="8088"/>
        <w:rPr>
          <w:sz w:val="24"/>
          <w:szCs w:val="24"/>
        </w:rPr>
      </w:pPr>
      <w:r w:rsidRPr="00E56652">
        <w:rPr>
          <w:rFonts w:eastAsia="Times New Roman"/>
          <w:color w:val="000000"/>
          <w:spacing w:val="-3"/>
          <w:sz w:val="24"/>
          <w:szCs w:val="24"/>
        </w:rPr>
        <w:t>Приложение №</w:t>
      </w:r>
    </w:p>
    <w:p w:rsidR="00E42397" w:rsidRPr="00E56652" w:rsidRDefault="00745BB8">
      <w:pPr>
        <w:shd w:val="clear" w:color="auto" w:fill="FFFFFF"/>
        <w:spacing w:before="2" w:line="223" w:lineRule="exact"/>
        <w:ind w:left="1586" w:right="1750"/>
        <w:jc w:val="center"/>
        <w:rPr>
          <w:sz w:val="24"/>
          <w:szCs w:val="24"/>
        </w:rPr>
      </w:pPr>
      <w:r w:rsidRPr="00E56652">
        <w:rPr>
          <w:rFonts w:eastAsia="Times New Roman"/>
          <w:color w:val="595959"/>
          <w:sz w:val="24"/>
          <w:szCs w:val="24"/>
        </w:rPr>
        <w:t>Состояние работы по</w:t>
      </w:r>
      <w:r w:rsidR="00E56652" w:rsidRPr="00E56652">
        <w:rPr>
          <w:rFonts w:eastAsia="Times New Roman"/>
          <w:color w:val="595959"/>
          <w:sz w:val="24"/>
          <w:szCs w:val="24"/>
        </w:rPr>
        <w:t xml:space="preserve"> защите населения на территории </w:t>
      </w:r>
      <w:proofErr w:type="spellStart"/>
      <w:r w:rsidR="00E56652" w:rsidRPr="00E56652">
        <w:rPr>
          <w:rFonts w:eastAsia="Times New Roman"/>
          <w:color w:val="595959"/>
          <w:sz w:val="24"/>
          <w:szCs w:val="24"/>
        </w:rPr>
        <w:t>Попутненского</w:t>
      </w:r>
      <w:proofErr w:type="spellEnd"/>
      <w:r w:rsidR="00E56652" w:rsidRPr="00E56652">
        <w:rPr>
          <w:rFonts w:eastAsia="Times New Roman"/>
          <w:color w:val="595959"/>
          <w:sz w:val="24"/>
          <w:szCs w:val="24"/>
        </w:rPr>
        <w:t xml:space="preserve"> </w:t>
      </w:r>
      <w:r w:rsidRPr="00E56652">
        <w:rPr>
          <w:rFonts w:eastAsia="Times New Roman"/>
          <w:color w:val="595959"/>
          <w:sz w:val="24"/>
          <w:szCs w:val="24"/>
          <w:u w:val="single"/>
        </w:rPr>
        <w:t>сельского поселения в условиях чрезвычайных ситуаций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4"/>
        <w:gridCol w:w="4061"/>
        <w:gridCol w:w="4080"/>
        <w:gridCol w:w="1056"/>
      </w:tblGrid>
      <w:tr w:rsidR="00E42397" w:rsidRPr="00E56652">
        <w:trPr>
          <w:trHeight w:hRule="exact" w:val="93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745BB8">
            <w:pPr>
              <w:shd w:val="clear" w:color="auto" w:fill="FFFFFF"/>
              <w:spacing w:line="223" w:lineRule="exact"/>
              <w:rPr>
                <w:sz w:val="24"/>
                <w:szCs w:val="24"/>
              </w:rPr>
            </w:pPr>
            <w:r w:rsidRPr="00E56652">
              <w:rPr>
                <w:rFonts w:eastAsia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E56652">
              <w:rPr>
                <w:rFonts w:eastAsia="Times New Roman"/>
                <w:color w:val="000000"/>
                <w:w w:val="86"/>
                <w:sz w:val="24"/>
                <w:szCs w:val="24"/>
              </w:rPr>
              <w:t>п</w:t>
            </w:r>
            <w:proofErr w:type="gramEnd"/>
            <w:r w:rsidRPr="00E56652">
              <w:rPr>
                <w:rFonts w:eastAsia="Times New Roman"/>
                <w:color w:val="000000"/>
                <w:w w:val="86"/>
                <w:sz w:val="24"/>
                <w:szCs w:val="24"/>
              </w:rPr>
              <w:t>/п</w:t>
            </w:r>
          </w:p>
          <w:p w:rsidR="00E42397" w:rsidRPr="00E56652" w:rsidRDefault="00E42397">
            <w:pPr>
              <w:shd w:val="clear" w:color="auto" w:fill="FFFFFF"/>
              <w:spacing w:line="223" w:lineRule="exact"/>
              <w:rPr>
                <w:sz w:val="24"/>
                <w:szCs w:val="24"/>
              </w:rPr>
            </w:pPr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745BB8">
            <w:pPr>
              <w:shd w:val="clear" w:color="auto" w:fill="FFFFFF"/>
              <w:rPr>
                <w:sz w:val="24"/>
                <w:szCs w:val="24"/>
              </w:rPr>
            </w:pPr>
            <w:r w:rsidRPr="00E56652">
              <w:rPr>
                <w:rFonts w:eastAsia="Times New Roman"/>
                <w:color w:val="595959"/>
                <w:sz w:val="24"/>
                <w:szCs w:val="24"/>
              </w:rPr>
              <w:t>Наименование мероприятий</w:t>
            </w:r>
          </w:p>
          <w:p w:rsidR="00E42397" w:rsidRPr="00E56652" w:rsidRDefault="00E4239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745BB8">
            <w:pPr>
              <w:shd w:val="clear" w:color="auto" w:fill="FFFFFF"/>
              <w:rPr>
                <w:sz w:val="24"/>
                <w:szCs w:val="24"/>
              </w:rPr>
            </w:pPr>
            <w:r w:rsidRPr="00E56652">
              <w:rPr>
                <w:rFonts w:eastAsia="Times New Roman"/>
                <w:color w:val="595959"/>
                <w:sz w:val="24"/>
                <w:szCs w:val="24"/>
              </w:rPr>
              <w:t>Наименование показателей</w:t>
            </w:r>
          </w:p>
          <w:p w:rsidR="00E42397" w:rsidRPr="00E56652" w:rsidRDefault="00E4239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745BB8">
            <w:pPr>
              <w:shd w:val="clear" w:color="auto" w:fill="FFFFFF"/>
              <w:spacing w:line="221" w:lineRule="exact"/>
              <w:rPr>
                <w:sz w:val="24"/>
                <w:szCs w:val="24"/>
              </w:rPr>
            </w:pPr>
            <w:r w:rsidRPr="00E56652">
              <w:rPr>
                <w:rFonts w:eastAsia="Times New Roman"/>
                <w:color w:val="595959"/>
                <w:spacing w:val="14"/>
                <w:w w:val="84"/>
                <w:sz w:val="24"/>
                <w:szCs w:val="24"/>
              </w:rPr>
              <w:t xml:space="preserve">Значение </w:t>
            </w:r>
            <w:r w:rsidRPr="00E56652">
              <w:rPr>
                <w:rFonts w:eastAsia="Times New Roman"/>
                <w:color w:val="595959"/>
                <w:spacing w:val="-11"/>
                <w:sz w:val="24"/>
                <w:szCs w:val="24"/>
              </w:rPr>
              <w:t>показате</w:t>
            </w:r>
            <w:r w:rsidRPr="00E56652">
              <w:rPr>
                <w:rFonts w:eastAsia="Times New Roman"/>
                <w:color w:val="595959"/>
                <w:spacing w:val="-11"/>
                <w:sz w:val="24"/>
                <w:szCs w:val="24"/>
              </w:rPr>
              <w:softHyphen/>
            </w:r>
            <w:r w:rsidRPr="00E56652">
              <w:rPr>
                <w:rFonts w:eastAsia="Times New Roman"/>
                <w:color w:val="595959"/>
                <w:spacing w:val="-3"/>
                <w:sz w:val="24"/>
                <w:szCs w:val="24"/>
              </w:rPr>
              <w:t xml:space="preserve">ля </w:t>
            </w:r>
            <w:proofErr w:type="gramStart"/>
            <w:r w:rsidRPr="00E56652">
              <w:rPr>
                <w:rFonts w:eastAsia="Times New Roman"/>
                <w:color w:val="595959"/>
                <w:spacing w:val="-3"/>
                <w:sz w:val="24"/>
                <w:szCs w:val="24"/>
              </w:rPr>
              <w:t>в</w:t>
            </w:r>
            <w:proofErr w:type="gramEnd"/>
            <w:r w:rsidRPr="00E56652">
              <w:rPr>
                <w:rFonts w:eastAsia="Times New Roman"/>
                <w:color w:val="595959"/>
                <w:spacing w:val="-3"/>
                <w:sz w:val="24"/>
                <w:szCs w:val="24"/>
              </w:rPr>
              <w:t xml:space="preserve"> % на </w:t>
            </w:r>
            <w:r w:rsidRPr="00E56652">
              <w:rPr>
                <w:rFonts w:eastAsia="Times New Roman"/>
                <w:color w:val="000000"/>
                <w:spacing w:val="-15"/>
                <w:sz w:val="24"/>
                <w:szCs w:val="24"/>
              </w:rPr>
              <w:t>г.</w:t>
            </w:r>
            <w:bookmarkStart w:id="0" w:name="_GoBack"/>
            <w:bookmarkEnd w:id="0"/>
          </w:p>
          <w:p w:rsidR="00E42397" w:rsidRPr="00E56652" w:rsidRDefault="00E42397">
            <w:pPr>
              <w:shd w:val="clear" w:color="auto" w:fill="FFFFFF"/>
              <w:spacing w:line="221" w:lineRule="exact"/>
              <w:rPr>
                <w:sz w:val="24"/>
                <w:szCs w:val="24"/>
              </w:rPr>
            </w:pPr>
          </w:p>
        </w:tc>
      </w:tr>
      <w:tr w:rsidR="00E42397" w:rsidRPr="00E56652">
        <w:trPr>
          <w:trHeight w:hRule="exact" w:val="24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745BB8">
            <w:pPr>
              <w:shd w:val="clear" w:color="auto" w:fill="FFFFFF"/>
              <w:rPr>
                <w:sz w:val="24"/>
                <w:szCs w:val="24"/>
              </w:rPr>
            </w:pPr>
            <w:r w:rsidRPr="00E56652">
              <w:rPr>
                <w:color w:val="000000"/>
                <w:sz w:val="24"/>
                <w:szCs w:val="24"/>
              </w:rPr>
              <w:t>1</w:t>
            </w:r>
          </w:p>
          <w:p w:rsidR="00E42397" w:rsidRPr="00E56652" w:rsidRDefault="00E4239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745BB8">
            <w:pPr>
              <w:shd w:val="clear" w:color="auto" w:fill="FFFFFF"/>
              <w:rPr>
                <w:sz w:val="24"/>
                <w:szCs w:val="24"/>
              </w:rPr>
            </w:pPr>
            <w:r w:rsidRPr="00E56652">
              <w:rPr>
                <w:color w:val="000000"/>
                <w:sz w:val="24"/>
                <w:szCs w:val="24"/>
              </w:rPr>
              <w:t>2</w:t>
            </w:r>
          </w:p>
          <w:p w:rsidR="00E42397" w:rsidRPr="00E56652" w:rsidRDefault="00E4239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745BB8">
            <w:pPr>
              <w:shd w:val="clear" w:color="auto" w:fill="FFFFFF"/>
              <w:rPr>
                <w:sz w:val="24"/>
                <w:szCs w:val="24"/>
              </w:rPr>
            </w:pPr>
            <w:r w:rsidRPr="00E56652">
              <w:rPr>
                <w:rFonts w:eastAsia="Times New Roman"/>
                <w:color w:val="000000"/>
                <w:sz w:val="24"/>
                <w:szCs w:val="24"/>
              </w:rPr>
              <w:t>л</w:t>
            </w:r>
          </w:p>
          <w:p w:rsidR="00E42397" w:rsidRPr="00E56652" w:rsidRDefault="00E4239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745BB8">
            <w:pPr>
              <w:shd w:val="clear" w:color="auto" w:fill="FFFFFF"/>
              <w:rPr>
                <w:sz w:val="24"/>
                <w:szCs w:val="24"/>
              </w:rPr>
            </w:pPr>
            <w:r w:rsidRPr="00E56652">
              <w:rPr>
                <w:color w:val="000000"/>
                <w:sz w:val="24"/>
                <w:szCs w:val="24"/>
              </w:rPr>
              <w:t>4</w:t>
            </w:r>
          </w:p>
          <w:p w:rsidR="00E42397" w:rsidRPr="00E56652" w:rsidRDefault="00E4239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42397" w:rsidRPr="00E56652">
        <w:trPr>
          <w:trHeight w:hRule="exact" w:val="922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745BB8">
            <w:pPr>
              <w:shd w:val="clear" w:color="auto" w:fill="FFFFFF"/>
              <w:rPr>
                <w:sz w:val="24"/>
                <w:szCs w:val="24"/>
              </w:rPr>
            </w:pPr>
            <w:r w:rsidRPr="00E56652">
              <w:rPr>
                <w:color w:val="000000"/>
                <w:sz w:val="24"/>
                <w:szCs w:val="24"/>
              </w:rPr>
              <w:t>1.</w:t>
            </w:r>
          </w:p>
          <w:p w:rsidR="00E42397" w:rsidRPr="00E56652" w:rsidRDefault="00E4239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745BB8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E56652">
              <w:rPr>
                <w:rFonts w:eastAsia="Times New Roman"/>
                <w:color w:val="595959"/>
                <w:sz w:val="24"/>
                <w:szCs w:val="24"/>
              </w:rPr>
              <w:t>Создание и поддержание в готовности системы раннего предупреждения и оповещения населения об угрозе возникновения и возникновении ЧС</w:t>
            </w:r>
          </w:p>
          <w:p w:rsidR="00E42397" w:rsidRPr="00E56652" w:rsidRDefault="00E42397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745BB8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E56652">
              <w:rPr>
                <w:rFonts w:eastAsia="Times New Roman"/>
                <w:color w:val="595959"/>
                <w:sz w:val="24"/>
                <w:szCs w:val="24"/>
              </w:rPr>
              <w:t xml:space="preserve">Доля населения территории, охваченного системой раннего предупреждения и оповещения, от общей численности </w:t>
            </w:r>
            <w:r w:rsidRPr="00E56652">
              <w:rPr>
                <w:rFonts w:eastAsia="Times New Roman"/>
                <w:color w:val="000000"/>
                <w:spacing w:val="-2"/>
                <w:sz w:val="24"/>
                <w:szCs w:val="24"/>
              </w:rPr>
              <w:t>населения</w:t>
            </w:r>
          </w:p>
          <w:p w:rsidR="00E42397" w:rsidRPr="00E56652" w:rsidRDefault="00E42397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E42397">
            <w:pPr>
              <w:shd w:val="clear" w:color="auto" w:fill="FFFFFF"/>
              <w:rPr>
                <w:sz w:val="24"/>
                <w:szCs w:val="24"/>
              </w:rPr>
            </w:pPr>
          </w:p>
          <w:p w:rsidR="00E42397" w:rsidRPr="00E56652" w:rsidRDefault="00E4239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42397" w:rsidRPr="00E56652">
        <w:trPr>
          <w:trHeight w:hRule="exact" w:val="69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745BB8">
            <w:pPr>
              <w:shd w:val="clear" w:color="auto" w:fill="FFFFFF"/>
              <w:rPr>
                <w:sz w:val="24"/>
                <w:szCs w:val="24"/>
              </w:rPr>
            </w:pPr>
            <w:r w:rsidRPr="00E56652">
              <w:rPr>
                <w:color w:val="000000"/>
                <w:sz w:val="24"/>
                <w:szCs w:val="24"/>
              </w:rPr>
              <w:t>2.</w:t>
            </w:r>
          </w:p>
          <w:p w:rsidR="00E42397" w:rsidRPr="00E56652" w:rsidRDefault="00E4239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745BB8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E56652">
              <w:rPr>
                <w:rFonts w:eastAsia="Times New Roman"/>
                <w:color w:val="595959"/>
                <w:sz w:val="24"/>
                <w:szCs w:val="24"/>
              </w:rPr>
              <w:t>Создание и поддержание в готовности лока</w:t>
            </w:r>
            <w:r w:rsidRPr="00E56652">
              <w:rPr>
                <w:rFonts w:eastAsia="Times New Roman"/>
                <w:color w:val="595959"/>
                <w:sz w:val="24"/>
                <w:szCs w:val="24"/>
              </w:rPr>
              <w:softHyphen/>
              <w:t>льных систем оповещения населения, про</w:t>
            </w:r>
            <w:r w:rsidRPr="00E56652">
              <w:rPr>
                <w:rFonts w:eastAsia="Times New Roman"/>
                <w:color w:val="595959"/>
                <w:sz w:val="24"/>
                <w:szCs w:val="24"/>
              </w:rPr>
              <w:softHyphen/>
              <w:t>живающего вблизи ПОО</w:t>
            </w:r>
          </w:p>
          <w:p w:rsidR="00E42397" w:rsidRPr="00E56652" w:rsidRDefault="00E42397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745BB8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E56652">
              <w:rPr>
                <w:rFonts w:eastAsia="Times New Roman"/>
                <w:color w:val="595959"/>
                <w:sz w:val="24"/>
                <w:szCs w:val="24"/>
              </w:rPr>
              <w:t>Доля созданных локальных систем оповещения от планового числа этих систем</w:t>
            </w:r>
          </w:p>
          <w:p w:rsidR="00E42397" w:rsidRPr="00E56652" w:rsidRDefault="00E42397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E42397">
            <w:pPr>
              <w:shd w:val="clear" w:color="auto" w:fill="FFFFFF"/>
              <w:rPr>
                <w:sz w:val="24"/>
                <w:szCs w:val="24"/>
              </w:rPr>
            </w:pPr>
          </w:p>
          <w:p w:rsidR="00E42397" w:rsidRPr="00E56652" w:rsidRDefault="00E4239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42397" w:rsidRPr="00E56652">
        <w:trPr>
          <w:trHeight w:hRule="exact" w:val="912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745BB8">
            <w:pPr>
              <w:shd w:val="clear" w:color="auto" w:fill="FFFFFF"/>
              <w:spacing w:line="98" w:lineRule="exact"/>
              <w:rPr>
                <w:sz w:val="24"/>
                <w:szCs w:val="24"/>
              </w:rPr>
            </w:pPr>
            <w:r w:rsidRPr="00E56652">
              <w:rPr>
                <w:color w:val="000000"/>
                <w:spacing w:val="-13"/>
                <w:sz w:val="24"/>
                <w:szCs w:val="24"/>
              </w:rPr>
              <w:t>-&gt; :&gt;.</w:t>
            </w:r>
          </w:p>
          <w:p w:rsidR="00E42397" w:rsidRPr="00E56652" w:rsidRDefault="00E42397">
            <w:pPr>
              <w:shd w:val="clear" w:color="auto" w:fill="FFFFFF"/>
              <w:spacing w:line="98" w:lineRule="exact"/>
              <w:rPr>
                <w:sz w:val="24"/>
                <w:szCs w:val="24"/>
              </w:rPr>
            </w:pPr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745BB8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E56652">
              <w:rPr>
                <w:rFonts w:eastAsia="Times New Roman"/>
                <w:color w:val="595959"/>
                <w:sz w:val="24"/>
                <w:szCs w:val="24"/>
              </w:rPr>
              <w:t>Создание и поддержание в готовности систем оперативного доведения до населе</w:t>
            </w:r>
            <w:r w:rsidRPr="00E56652">
              <w:rPr>
                <w:rFonts w:eastAsia="Times New Roman"/>
                <w:color w:val="595959"/>
                <w:sz w:val="24"/>
                <w:szCs w:val="24"/>
              </w:rPr>
              <w:softHyphen/>
              <w:t>ния информации об обстановке и рекомен</w:t>
            </w:r>
            <w:r w:rsidRPr="00E56652">
              <w:rPr>
                <w:rFonts w:eastAsia="Times New Roman"/>
                <w:color w:val="595959"/>
                <w:sz w:val="24"/>
                <w:szCs w:val="24"/>
              </w:rPr>
              <w:softHyphen/>
              <w:t>даций по его действиям в условиях ЧС</w:t>
            </w:r>
          </w:p>
          <w:p w:rsidR="00E42397" w:rsidRPr="00E56652" w:rsidRDefault="00E42397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745BB8">
            <w:pPr>
              <w:shd w:val="clear" w:color="auto" w:fill="FFFFFF"/>
              <w:spacing w:line="228" w:lineRule="exact"/>
              <w:rPr>
                <w:sz w:val="24"/>
                <w:szCs w:val="24"/>
              </w:rPr>
            </w:pPr>
            <w:r w:rsidRPr="00E56652">
              <w:rPr>
                <w:rFonts w:eastAsia="Times New Roman"/>
                <w:color w:val="595959"/>
                <w:sz w:val="24"/>
                <w:szCs w:val="24"/>
              </w:rPr>
              <w:t>Доля населения территории, охваченного системой доведения информации, от общей численности населения</w:t>
            </w:r>
          </w:p>
          <w:p w:rsidR="00E42397" w:rsidRPr="00E56652" w:rsidRDefault="00E42397">
            <w:pPr>
              <w:shd w:val="clear" w:color="auto" w:fill="FFFFFF"/>
              <w:spacing w:line="228" w:lineRule="exact"/>
              <w:rPr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E42397">
            <w:pPr>
              <w:shd w:val="clear" w:color="auto" w:fill="FFFFFF"/>
              <w:rPr>
                <w:sz w:val="24"/>
                <w:szCs w:val="24"/>
              </w:rPr>
            </w:pPr>
          </w:p>
          <w:p w:rsidR="00E42397" w:rsidRPr="00E56652" w:rsidRDefault="00E4239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42397" w:rsidRPr="00E56652">
        <w:trPr>
          <w:trHeight w:hRule="exact" w:val="922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745BB8">
            <w:pPr>
              <w:shd w:val="clear" w:color="auto" w:fill="FFFFFF"/>
              <w:rPr>
                <w:sz w:val="24"/>
                <w:szCs w:val="24"/>
              </w:rPr>
            </w:pPr>
            <w:r w:rsidRPr="00E56652">
              <w:rPr>
                <w:color w:val="000000"/>
                <w:sz w:val="24"/>
                <w:szCs w:val="24"/>
              </w:rPr>
              <w:t>4.</w:t>
            </w:r>
          </w:p>
          <w:p w:rsidR="00E42397" w:rsidRPr="00E56652" w:rsidRDefault="00E4239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745BB8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E56652">
              <w:rPr>
                <w:rFonts w:eastAsia="Times New Roman"/>
                <w:color w:val="595959"/>
                <w:sz w:val="24"/>
                <w:szCs w:val="24"/>
              </w:rPr>
              <w:t>Создание и поддержание в готовности к использованию фонда коллективных средств защиты для укрытия населения от воздей</w:t>
            </w:r>
            <w:r w:rsidRPr="00E56652">
              <w:rPr>
                <w:rFonts w:eastAsia="Times New Roman"/>
                <w:color w:val="595959"/>
                <w:sz w:val="24"/>
                <w:szCs w:val="24"/>
              </w:rPr>
              <w:softHyphen/>
              <w:t>ствия поражающих факторов источников ЧС</w:t>
            </w:r>
          </w:p>
          <w:p w:rsidR="00E42397" w:rsidRPr="00E56652" w:rsidRDefault="00E42397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745BB8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E56652">
              <w:rPr>
                <w:rFonts w:eastAsia="Times New Roman"/>
                <w:color w:val="595959"/>
                <w:sz w:val="24"/>
                <w:szCs w:val="24"/>
              </w:rPr>
              <w:t xml:space="preserve">Доля существующей вместимости защитных сооружений </w:t>
            </w:r>
            <w:proofErr w:type="gramStart"/>
            <w:r w:rsidRPr="00E56652">
              <w:rPr>
                <w:rFonts w:eastAsia="Times New Roman"/>
                <w:color w:val="595959"/>
                <w:sz w:val="24"/>
                <w:szCs w:val="24"/>
              </w:rPr>
              <w:t xml:space="preserve">( </w:t>
            </w:r>
            <w:proofErr w:type="gramEnd"/>
            <w:r w:rsidRPr="00E56652">
              <w:rPr>
                <w:rFonts w:eastAsia="Times New Roman"/>
                <w:color w:val="595959"/>
                <w:sz w:val="24"/>
                <w:szCs w:val="24"/>
              </w:rPr>
              <w:t xml:space="preserve">по видам сооружений и их назначению) от нормативной потребности ( в </w:t>
            </w:r>
            <w:proofErr w:type="spellStart"/>
            <w:r w:rsidRPr="00E56652">
              <w:rPr>
                <w:rFonts w:eastAsia="Times New Roman"/>
                <w:color w:val="595959"/>
                <w:sz w:val="24"/>
                <w:szCs w:val="24"/>
              </w:rPr>
              <w:t>т.ч</w:t>
            </w:r>
            <w:proofErr w:type="spellEnd"/>
            <w:r w:rsidRPr="00E56652">
              <w:rPr>
                <w:rFonts w:eastAsia="Times New Roman"/>
                <w:color w:val="595959"/>
                <w:sz w:val="24"/>
                <w:szCs w:val="24"/>
              </w:rPr>
              <w:t>. в зонах возможных ЧС и бедствий)</w:t>
            </w:r>
          </w:p>
          <w:p w:rsidR="00E42397" w:rsidRPr="00E56652" w:rsidRDefault="00E42397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E42397">
            <w:pPr>
              <w:shd w:val="clear" w:color="auto" w:fill="FFFFFF"/>
              <w:rPr>
                <w:sz w:val="24"/>
                <w:szCs w:val="24"/>
              </w:rPr>
            </w:pPr>
          </w:p>
          <w:p w:rsidR="00E42397" w:rsidRPr="00E56652" w:rsidRDefault="00E4239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42397" w:rsidRPr="00E56652">
        <w:trPr>
          <w:trHeight w:hRule="exact" w:val="69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745BB8">
            <w:pPr>
              <w:shd w:val="clear" w:color="auto" w:fill="FFFFFF"/>
              <w:rPr>
                <w:sz w:val="24"/>
                <w:szCs w:val="24"/>
              </w:rPr>
            </w:pPr>
            <w:r w:rsidRPr="00E56652">
              <w:rPr>
                <w:color w:val="000000"/>
                <w:sz w:val="24"/>
                <w:szCs w:val="24"/>
              </w:rPr>
              <w:t>5.</w:t>
            </w:r>
          </w:p>
          <w:p w:rsidR="00E42397" w:rsidRPr="00E56652" w:rsidRDefault="00E4239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745BB8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E56652">
              <w:rPr>
                <w:rFonts w:eastAsia="Times New Roman"/>
                <w:color w:val="595959"/>
                <w:sz w:val="24"/>
                <w:szCs w:val="24"/>
              </w:rPr>
              <w:t>Подготовка и поддержание в готовности к использованию подземных (заглубленных) сооружений и помещений для укрытия</w:t>
            </w:r>
          </w:p>
          <w:p w:rsidR="00E42397" w:rsidRPr="00E56652" w:rsidRDefault="00E42397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745BB8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E56652">
              <w:rPr>
                <w:rFonts w:eastAsia="Times New Roman"/>
                <w:color w:val="595959"/>
                <w:sz w:val="24"/>
                <w:szCs w:val="24"/>
              </w:rPr>
              <w:t xml:space="preserve">Доля вместимости для укрываемого населения от нормативной потребности </w:t>
            </w:r>
            <w:proofErr w:type="gramStart"/>
            <w:r w:rsidRPr="00E56652">
              <w:rPr>
                <w:rFonts w:eastAsia="Times New Roman"/>
                <w:color w:val="595959"/>
                <w:sz w:val="24"/>
                <w:szCs w:val="24"/>
              </w:rPr>
              <w:t xml:space="preserve">( </w:t>
            </w:r>
            <w:proofErr w:type="gramEnd"/>
            <w:r w:rsidRPr="00E56652">
              <w:rPr>
                <w:rFonts w:eastAsia="Times New Roman"/>
                <w:color w:val="595959"/>
                <w:sz w:val="24"/>
                <w:szCs w:val="24"/>
              </w:rPr>
              <w:t xml:space="preserve">в </w:t>
            </w:r>
            <w:proofErr w:type="spellStart"/>
            <w:r w:rsidRPr="00E56652">
              <w:rPr>
                <w:rFonts w:eastAsia="Times New Roman"/>
                <w:color w:val="595959"/>
                <w:sz w:val="24"/>
                <w:szCs w:val="24"/>
              </w:rPr>
              <w:t>т.ч</w:t>
            </w:r>
            <w:proofErr w:type="spellEnd"/>
            <w:r w:rsidRPr="00E56652">
              <w:rPr>
                <w:rFonts w:eastAsia="Times New Roman"/>
                <w:color w:val="595959"/>
                <w:sz w:val="24"/>
                <w:szCs w:val="24"/>
              </w:rPr>
              <w:t>. в зонах возможных ЧС и бедствий)</w:t>
            </w:r>
          </w:p>
          <w:p w:rsidR="00E42397" w:rsidRPr="00E56652" w:rsidRDefault="00E42397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E42397">
            <w:pPr>
              <w:shd w:val="clear" w:color="auto" w:fill="FFFFFF"/>
              <w:rPr>
                <w:sz w:val="24"/>
                <w:szCs w:val="24"/>
              </w:rPr>
            </w:pPr>
          </w:p>
          <w:p w:rsidR="00E42397" w:rsidRPr="00E56652" w:rsidRDefault="00E4239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42397" w:rsidRPr="00E56652">
        <w:trPr>
          <w:trHeight w:hRule="exact" w:val="912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745BB8">
            <w:pPr>
              <w:shd w:val="clear" w:color="auto" w:fill="FFFFFF"/>
              <w:rPr>
                <w:sz w:val="24"/>
                <w:szCs w:val="24"/>
              </w:rPr>
            </w:pPr>
            <w:r w:rsidRPr="00E56652">
              <w:rPr>
                <w:color w:val="000000"/>
                <w:sz w:val="24"/>
                <w:szCs w:val="24"/>
              </w:rPr>
              <w:t>6.</w:t>
            </w:r>
          </w:p>
          <w:p w:rsidR="00E42397" w:rsidRPr="00E56652" w:rsidRDefault="00E4239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745BB8">
            <w:pPr>
              <w:shd w:val="clear" w:color="auto" w:fill="FFFFFF"/>
              <w:spacing w:line="223" w:lineRule="exact"/>
              <w:rPr>
                <w:sz w:val="24"/>
                <w:szCs w:val="24"/>
              </w:rPr>
            </w:pPr>
            <w:r w:rsidRPr="00E56652">
              <w:rPr>
                <w:rFonts w:eastAsia="Times New Roman"/>
                <w:color w:val="595959"/>
                <w:sz w:val="24"/>
                <w:szCs w:val="24"/>
              </w:rPr>
              <w:t xml:space="preserve">Создание, организация хранения и подготовка к срочной выдаче нормативных запасов индивидуальных средств защиты </w:t>
            </w:r>
            <w:r w:rsidRPr="00E56652">
              <w:rPr>
                <w:rFonts w:eastAsia="Times New Roman"/>
                <w:color w:val="595959"/>
                <w:spacing w:val="-3"/>
                <w:sz w:val="24"/>
                <w:szCs w:val="24"/>
              </w:rPr>
              <w:t>населения</w:t>
            </w:r>
          </w:p>
          <w:p w:rsidR="00E42397" w:rsidRPr="00E56652" w:rsidRDefault="00E42397">
            <w:pPr>
              <w:shd w:val="clear" w:color="auto" w:fill="FFFFFF"/>
              <w:spacing w:line="223" w:lineRule="exact"/>
              <w:rPr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745BB8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E56652">
              <w:rPr>
                <w:rFonts w:eastAsia="Times New Roman"/>
                <w:color w:val="595959"/>
                <w:sz w:val="24"/>
                <w:szCs w:val="24"/>
              </w:rPr>
              <w:t xml:space="preserve">Доля создания индивидуальных средств защиты </w:t>
            </w:r>
            <w:proofErr w:type="gramStart"/>
            <w:r w:rsidRPr="00E56652">
              <w:rPr>
                <w:rFonts w:eastAsia="Times New Roman"/>
                <w:color w:val="595959"/>
                <w:sz w:val="24"/>
                <w:szCs w:val="24"/>
              </w:rPr>
              <w:t xml:space="preserve">( </w:t>
            </w:r>
            <w:proofErr w:type="gramEnd"/>
            <w:r w:rsidRPr="00E56652">
              <w:rPr>
                <w:rFonts w:eastAsia="Times New Roman"/>
                <w:color w:val="595959"/>
                <w:sz w:val="24"/>
                <w:szCs w:val="24"/>
              </w:rPr>
              <w:t xml:space="preserve">по видам средств защиты ) от нормативных потребностей ( в </w:t>
            </w:r>
            <w:proofErr w:type="spellStart"/>
            <w:r w:rsidRPr="00E56652">
              <w:rPr>
                <w:rFonts w:eastAsia="Times New Roman"/>
                <w:color w:val="595959"/>
                <w:sz w:val="24"/>
                <w:szCs w:val="24"/>
              </w:rPr>
              <w:t>т.ч</w:t>
            </w:r>
            <w:proofErr w:type="spellEnd"/>
            <w:r w:rsidRPr="00E56652">
              <w:rPr>
                <w:rFonts w:eastAsia="Times New Roman"/>
                <w:color w:val="595959"/>
                <w:sz w:val="24"/>
                <w:szCs w:val="24"/>
              </w:rPr>
              <w:t>. в зонах возможных ЧС и бедствий)</w:t>
            </w:r>
          </w:p>
          <w:p w:rsidR="00E42397" w:rsidRPr="00E56652" w:rsidRDefault="00E42397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E42397">
            <w:pPr>
              <w:shd w:val="clear" w:color="auto" w:fill="FFFFFF"/>
              <w:rPr>
                <w:sz w:val="24"/>
                <w:szCs w:val="24"/>
              </w:rPr>
            </w:pPr>
          </w:p>
          <w:p w:rsidR="00E42397" w:rsidRPr="00E56652" w:rsidRDefault="00E4239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42397" w:rsidRPr="00E56652">
        <w:trPr>
          <w:trHeight w:hRule="exact" w:val="69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745BB8">
            <w:pPr>
              <w:shd w:val="clear" w:color="auto" w:fill="FFFFFF"/>
              <w:rPr>
                <w:sz w:val="24"/>
                <w:szCs w:val="24"/>
              </w:rPr>
            </w:pPr>
            <w:r w:rsidRPr="00E56652">
              <w:rPr>
                <w:color w:val="000000"/>
                <w:sz w:val="24"/>
                <w:szCs w:val="24"/>
              </w:rPr>
              <w:t>7.</w:t>
            </w:r>
          </w:p>
          <w:p w:rsidR="00E42397" w:rsidRPr="00E56652" w:rsidRDefault="00E4239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745BB8">
            <w:pPr>
              <w:shd w:val="clear" w:color="auto" w:fill="FFFFFF"/>
              <w:spacing w:line="223" w:lineRule="exact"/>
              <w:rPr>
                <w:sz w:val="24"/>
                <w:szCs w:val="24"/>
              </w:rPr>
            </w:pPr>
            <w:r w:rsidRPr="00E56652">
              <w:rPr>
                <w:rFonts w:eastAsia="Times New Roman"/>
                <w:color w:val="595959"/>
                <w:sz w:val="24"/>
                <w:szCs w:val="24"/>
              </w:rPr>
              <w:t xml:space="preserve">Вывод учреждений с массовым скоплением населения </w:t>
            </w:r>
            <w:proofErr w:type="gramStart"/>
            <w:r w:rsidRPr="00E56652">
              <w:rPr>
                <w:rFonts w:eastAsia="Times New Roman"/>
                <w:color w:val="595959"/>
                <w:sz w:val="24"/>
                <w:szCs w:val="24"/>
              </w:rPr>
              <w:t xml:space="preserve">( </w:t>
            </w:r>
            <w:proofErr w:type="gramEnd"/>
            <w:r w:rsidRPr="00E56652">
              <w:rPr>
                <w:rFonts w:eastAsia="Times New Roman"/>
                <w:color w:val="595959"/>
                <w:sz w:val="24"/>
                <w:szCs w:val="24"/>
              </w:rPr>
              <w:t>торговых, зрелищных и др. ), расположенных на опасной территории</w:t>
            </w:r>
          </w:p>
          <w:p w:rsidR="00E42397" w:rsidRPr="00E56652" w:rsidRDefault="00E42397">
            <w:pPr>
              <w:shd w:val="clear" w:color="auto" w:fill="FFFFFF"/>
              <w:spacing w:line="223" w:lineRule="exact"/>
              <w:rPr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745BB8">
            <w:pPr>
              <w:shd w:val="clear" w:color="auto" w:fill="FFFFFF"/>
              <w:spacing w:line="223" w:lineRule="exact"/>
              <w:rPr>
                <w:sz w:val="24"/>
                <w:szCs w:val="24"/>
              </w:rPr>
            </w:pPr>
            <w:r w:rsidRPr="00E56652">
              <w:rPr>
                <w:rFonts w:eastAsia="Times New Roman"/>
                <w:color w:val="595959"/>
                <w:sz w:val="24"/>
                <w:szCs w:val="24"/>
              </w:rPr>
              <w:t xml:space="preserve">Доля выведенных учреждений </w:t>
            </w:r>
            <w:proofErr w:type="gramStart"/>
            <w:r w:rsidRPr="00E56652">
              <w:rPr>
                <w:rFonts w:eastAsia="Times New Roman"/>
                <w:color w:val="595959"/>
                <w:sz w:val="24"/>
                <w:szCs w:val="24"/>
              </w:rPr>
              <w:t xml:space="preserve">( </w:t>
            </w:r>
            <w:proofErr w:type="gramEnd"/>
            <w:r w:rsidRPr="00E56652">
              <w:rPr>
                <w:rFonts w:eastAsia="Times New Roman"/>
                <w:color w:val="595959"/>
                <w:sz w:val="24"/>
                <w:szCs w:val="24"/>
              </w:rPr>
              <w:t xml:space="preserve">по количеству и вместимости ) от общего числа ( в </w:t>
            </w:r>
            <w:proofErr w:type="spellStart"/>
            <w:r w:rsidRPr="00E56652">
              <w:rPr>
                <w:rFonts w:eastAsia="Times New Roman"/>
                <w:color w:val="595959"/>
                <w:sz w:val="24"/>
                <w:szCs w:val="24"/>
              </w:rPr>
              <w:t>т.ч</w:t>
            </w:r>
            <w:proofErr w:type="spellEnd"/>
            <w:r w:rsidRPr="00E56652">
              <w:rPr>
                <w:rFonts w:eastAsia="Times New Roman"/>
                <w:color w:val="595959"/>
                <w:sz w:val="24"/>
                <w:szCs w:val="24"/>
              </w:rPr>
              <w:t>. в зонах возможных ЧС и бедствий)</w:t>
            </w:r>
          </w:p>
          <w:p w:rsidR="00E42397" w:rsidRPr="00E56652" w:rsidRDefault="00E42397">
            <w:pPr>
              <w:shd w:val="clear" w:color="auto" w:fill="FFFFFF"/>
              <w:spacing w:line="223" w:lineRule="exact"/>
              <w:rPr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E42397">
            <w:pPr>
              <w:shd w:val="clear" w:color="auto" w:fill="FFFFFF"/>
              <w:rPr>
                <w:sz w:val="24"/>
                <w:szCs w:val="24"/>
              </w:rPr>
            </w:pPr>
          </w:p>
          <w:p w:rsidR="00E42397" w:rsidRPr="00E56652" w:rsidRDefault="00E4239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42397" w:rsidRPr="00E56652">
        <w:trPr>
          <w:trHeight w:hRule="exact" w:val="1382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745BB8">
            <w:pPr>
              <w:shd w:val="clear" w:color="auto" w:fill="FFFFFF"/>
              <w:rPr>
                <w:sz w:val="24"/>
                <w:szCs w:val="24"/>
              </w:rPr>
            </w:pPr>
            <w:r w:rsidRPr="00E56652">
              <w:rPr>
                <w:color w:val="000000"/>
                <w:sz w:val="24"/>
                <w:szCs w:val="24"/>
              </w:rPr>
              <w:t>8.</w:t>
            </w:r>
          </w:p>
          <w:p w:rsidR="00E42397" w:rsidRPr="00E56652" w:rsidRDefault="00E4239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745BB8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E56652">
              <w:rPr>
                <w:rFonts w:eastAsia="Times New Roman"/>
                <w:color w:val="595959"/>
                <w:sz w:val="24"/>
                <w:szCs w:val="24"/>
              </w:rPr>
              <w:t>Соблюдение при строительстве на потен</w:t>
            </w:r>
            <w:r w:rsidRPr="00E56652">
              <w:rPr>
                <w:rFonts w:eastAsia="Times New Roman"/>
                <w:color w:val="595959"/>
                <w:sz w:val="24"/>
                <w:szCs w:val="24"/>
              </w:rPr>
              <w:softHyphen/>
              <w:t>циально опасной территории жилых, обще</w:t>
            </w:r>
            <w:r w:rsidRPr="00E56652">
              <w:rPr>
                <w:rFonts w:eastAsia="Times New Roman"/>
                <w:color w:val="595959"/>
                <w:sz w:val="24"/>
                <w:szCs w:val="24"/>
              </w:rPr>
              <w:softHyphen/>
              <w:t>ственных и административных зданий строительных норм и правил по обеспече</w:t>
            </w:r>
            <w:r w:rsidRPr="00E56652">
              <w:rPr>
                <w:rFonts w:eastAsia="Times New Roman"/>
                <w:color w:val="595959"/>
                <w:sz w:val="24"/>
                <w:szCs w:val="24"/>
              </w:rPr>
              <w:softHyphen/>
              <w:t xml:space="preserve">нию снижения воздействия на людей </w:t>
            </w:r>
            <w:r w:rsidRPr="00E56652">
              <w:rPr>
                <w:rFonts w:eastAsia="Times New Roman"/>
                <w:color w:val="595959"/>
                <w:spacing w:val="-2"/>
                <w:sz w:val="24"/>
                <w:szCs w:val="24"/>
              </w:rPr>
              <w:t>источников ЧС</w:t>
            </w:r>
          </w:p>
          <w:p w:rsidR="00E42397" w:rsidRPr="00E56652" w:rsidRDefault="00E42397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745BB8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E56652">
              <w:rPr>
                <w:rFonts w:eastAsia="Times New Roman"/>
                <w:color w:val="595959"/>
                <w:w w:val="101"/>
                <w:sz w:val="24"/>
                <w:szCs w:val="24"/>
              </w:rPr>
              <w:t>Доля объектов строительства указанных зданий, прошедших экспертизу</w:t>
            </w:r>
          </w:p>
          <w:p w:rsidR="00E42397" w:rsidRPr="00E56652" w:rsidRDefault="00E42397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E42397">
            <w:pPr>
              <w:shd w:val="clear" w:color="auto" w:fill="FFFFFF"/>
              <w:rPr>
                <w:sz w:val="24"/>
                <w:szCs w:val="24"/>
              </w:rPr>
            </w:pPr>
          </w:p>
          <w:p w:rsidR="00E42397" w:rsidRPr="00E56652" w:rsidRDefault="00E4239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42397" w:rsidRPr="00E56652">
        <w:trPr>
          <w:trHeight w:hRule="exact" w:val="1142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745BB8">
            <w:pPr>
              <w:shd w:val="clear" w:color="auto" w:fill="FFFFFF"/>
              <w:rPr>
                <w:sz w:val="24"/>
                <w:szCs w:val="24"/>
              </w:rPr>
            </w:pPr>
            <w:r w:rsidRPr="00E56652">
              <w:rPr>
                <w:color w:val="000000"/>
                <w:sz w:val="24"/>
                <w:szCs w:val="24"/>
              </w:rPr>
              <w:t>9.</w:t>
            </w:r>
          </w:p>
          <w:p w:rsidR="00E42397" w:rsidRPr="00E56652" w:rsidRDefault="00E4239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745BB8">
            <w:pPr>
              <w:shd w:val="clear" w:color="auto" w:fill="FFFFFF"/>
              <w:spacing w:line="223" w:lineRule="exact"/>
              <w:rPr>
                <w:sz w:val="24"/>
                <w:szCs w:val="24"/>
              </w:rPr>
            </w:pPr>
            <w:r w:rsidRPr="00E56652">
              <w:rPr>
                <w:rFonts w:eastAsia="Times New Roman"/>
                <w:color w:val="595959"/>
                <w:sz w:val="24"/>
                <w:szCs w:val="24"/>
              </w:rPr>
              <w:t xml:space="preserve">Создание и поддержание в готовности к работе систем разведки, наблюдения за обстановкой и контроля зараженности и радиоактивного загрязнения продуктов </w:t>
            </w:r>
            <w:r w:rsidRPr="00E56652">
              <w:rPr>
                <w:rFonts w:eastAsia="Times New Roman"/>
                <w:color w:val="595959"/>
                <w:spacing w:val="-1"/>
                <w:sz w:val="24"/>
                <w:szCs w:val="24"/>
              </w:rPr>
              <w:t>питания и воды</w:t>
            </w:r>
          </w:p>
          <w:p w:rsidR="00E42397" w:rsidRPr="00E56652" w:rsidRDefault="00E42397">
            <w:pPr>
              <w:shd w:val="clear" w:color="auto" w:fill="FFFFFF"/>
              <w:spacing w:line="223" w:lineRule="exact"/>
              <w:rPr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745BB8">
            <w:pPr>
              <w:shd w:val="clear" w:color="auto" w:fill="FFFFFF"/>
              <w:spacing w:line="228" w:lineRule="exact"/>
              <w:rPr>
                <w:sz w:val="24"/>
                <w:szCs w:val="24"/>
              </w:rPr>
            </w:pPr>
            <w:r w:rsidRPr="00E56652">
              <w:rPr>
                <w:rFonts w:eastAsia="Times New Roman"/>
                <w:color w:val="595959"/>
                <w:sz w:val="24"/>
                <w:szCs w:val="24"/>
              </w:rPr>
              <w:t xml:space="preserve">Доля созданных систем </w:t>
            </w:r>
            <w:proofErr w:type="gramStart"/>
            <w:r w:rsidRPr="00E56652">
              <w:rPr>
                <w:rFonts w:eastAsia="Times New Roman"/>
                <w:color w:val="595959"/>
                <w:sz w:val="24"/>
                <w:szCs w:val="24"/>
              </w:rPr>
              <w:t xml:space="preserve">( </w:t>
            </w:r>
            <w:proofErr w:type="gramEnd"/>
            <w:r w:rsidRPr="00E56652">
              <w:rPr>
                <w:rFonts w:eastAsia="Times New Roman"/>
                <w:color w:val="595959"/>
                <w:sz w:val="24"/>
                <w:szCs w:val="24"/>
              </w:rPr>
              <w:t>по видам работ ) от нормативной потребности</w:t>
            </w:r>
          </w:p>
          <w:p w:rsidR="00E42397" w:rsidRPr="00E56652" w:rsidRDefault="00E42397">
            <w:pPr>
              <w:shd w:val="clear" w:color="auto" w:fill="FFFFFF"/>
              <w:spacing w:line="228" w:lineRule="exact"/>
              <w:rPr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E42397">
            <w:pPr>
              <w:shd w:val="clear" w:color="auto" w:fill="FFFFFF"/>
              <w:rPr>
                <w:sz w:val="24"/>
                <w:szCs w:val="24"/>
              </w:rPr>
            </w:pPr>
          </w:p>
          <w:p w:rsidR="00E42397" w:rsidRPr="00E56652" w:rsidRDefault="00E4239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42397" w:rsidRPr="00E56652">
        <w:trPr>
          <w:trHeight w:hRule="exact" w:val="250"/>
        </w:trPr>
        <w:tc>
          <w:tcPr>
            <w:tcW w:w="98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745BB8">
            <w:pPr>
              <w:shd w:val="clear" w:color="auto" w:fill="FFFFFF"/>
              <w:rPr>
                <w:sz w:val="24"/>
                <w:szCs w:val="24"/>
              </w:rPr>
            </w:pPr>
            <w:r w:rsidRPr="00E56652">
              <w:rPr>
                <w:color w:val="595959"/>
                <w:sz w:val="24"/>
                <w:szCs w:val="24"/>
              </w:rPr>
              <w:t xml:space="preserve">10. </w:t>
            </w:r>
            <w:r w:rsidRPr="00E56652">
              <w:rPr>
                <w:rFonts w:eastAsia="Times New Roman"/>
                <w:color w:val="595959"/>
                <w:sz w:val="24"/>
                <w:szCs w:val="24"/>
              </w:rPr>
              <w:t>Подготовка к эвакуации населения из возможных зон бедствий на территории</w:t>
            </w:r>
            <w:proofErr w:type="gramStart"/>
            <w:r w:rsidRPr="00E56652">
              <w:rPr>
                <w:rFonts w:eastAsia="Times New Roman"/>
                <w:color w:val="595959"/>
                <w:sz w:val="24"/>
                <w:szCs w:val="24"/>
              </w:rPr>
              <w:t xml:space="preserve"> :</w:t>
            </w:r>
            <w:proofErr w:type="gramEnd"/>
          </w:p>
          <w:p w:rsidR="00E42397" w:rsidRPr="00E56652" w:rsidRDefault="00E4239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42397" w:rsidRPr="00E56652">
        <w:trPr>
          <w:trHeight w:hRule="exact" w:val="46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745BB8">
            <w:pPr>
              <w:shd w:val="clear" w:color="auto" w:fill="FFFFFF"/>
              <w:rPr>
                <w:sz w:val="24"/>
                <w:szCs w:val="24"/>
              </w:rPr>
            </w:pPr>
            <w:r w:rsidRPr="00E56652">
              <w:rPr>
                <w:rFonts w:eastAsia="Times New Roman"/>
                <w:color w:val="000000"/>
                <w:sz w:val="24"/>
                <w:szCs w:val="24"/>
              </w:rPr>
              <w:t>ЮЛ</w:t>
            </w:r>
          </w:p>
          <w:p w:rsidR="00E42397" w:rsidRPr="00E56652" w:rsidRDefault="00E4239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745BB8">
            <w:pPr>
              <w:shd w:val="clear" w:color="auto" w:fill="FFFFFF"/>
              <w:spacing w:line="214" w:lineRule="exact"/>
              <w:rPr>
                <w:sz w:val="24"/>
                <w:szCs w:val="24"/>
              </w:rPr>
            </w:pPr>
            <w:r w:rsidRPr="00E56652">
              <w:rPr>
                <w:rFonts w:eastAsia="Times New Roman"/>
                <w:color w:val="595959"/>
                <w:spacing w:val="-1"/>
                <w:w w:val="102"/>
                <w:sz w:val="24"/>
                <w:szCs w:val="24"/>
              </w:rPr>
              <w:t xml:space="preserve">Создание </w:t>
            </w:r>
            <w:proofErr w:type="spellStart"/>
            <w:r w:rsidRPr="00E56652">
              <w:rPr>
                <w:rFonts w:eastAsia="Times New Roman"/>
                <w:color w:val="595959"/>
                <w:spacing w:val="-1"/>
                <w:w w:val="102"/>
                <w:sz w:val="24"/>
                <w:szCs w:val="24"/>
              </w:rPr>
              <w:t>эвакоорганов</w:t>
            </w:r>
            <w:proofErr w:type="spellEnd"/>
            <w:r w:rsidRPr="00E56652">
              <w:rPr>
                <w:rFonts w:eastAsia="Times New Roman"/>
                <w:color w:val="595959"/>
                <w:spacing w:val="-1"/>
                <w:w w:val="102"/>
                <w:sz w:val="24"/>
                <w:szCs w:val="24"/>
              </w:rPr>
              <w:t xml:space="preserve"> и планирование их </w:t>
            </w:r>
            <w:r w:rsidRPr="00E56652">
              <w:rPr>
                <w:rFonts w:eastAsia="Times New Roman"/>
                <w:color w:val="595959"/>
                <w:spacing w:val="-5"/>
                <w:w w:val="102"/>
                <w:sz w:val="24"/>
                <w:szCs w:val="24"/>
              </w:rPr>
              <w:t>работы;</w:t>
            </w:r>
          </w:p>
          <w:p w:rsidR="00E42397" w:rsidRPr="00E56652" w:rsidRDefault="00E42397">
            <w:pPr>
              <w:shd w:val="clear" w:color="auto" w:fill="FFFFFF"/>
              <w:spacing w:line="214" w:lineRule="exact"/>
              <w:rPr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745BB8">
            <w:pPr>
              <w:shd w:val="clear" w:color="auto" w:fill="FFFFFF"/>
              <w:spacing w:line="228" w:lineRule="exact"/>
              <w:rPr>
                <w:sz w:val="24"/>
                <w:szCs w:val="24"/>
              </w:rPr>
            </w:pPr>
            <w:proofErr w:type="gramStart"/>
            <w:r w:rsidRPr="00E56652">
              <w:rPr>
                <w:rFonts w:eastAsia="Times New Roman"/>
                <w:color w:val="595959"/>
                <w:sz w:val="24"/>
                <w:szCs w:val="24"/>
              </w:rPr>
              <w:t xml:space="preserve">Доля созданных </w:t>
            </w:r>
            <w:proofErr w:type="spellStart"/>
            <w:r w:rsidRPr="00E56652">
              <w:rPr>
                <w:rFonts w:eastAsia="Times New Roman"/>
                <w:color w:val="595959"/>
                <w:sz w:val="24"/>
                <w:szCs w:val="24"/>
              </w:rPr>
              <w:t>эвакоорганов</w:t>
            </w:r>
            <w:proofErr w:type="spellEnd"/>
            <w:r w:rsidRPr="00E56652">
              <w:rPr>
                <w:rFonts w:eastAsia="Times New Roman"/>
                <w:color w:val="595959"/>
                <w:sz w:val="24"/>
                <w:szCs w:val="24"/>
              </w:rPr>
              <w:t xml:space="preserve"> от нормативных потребностей</w:t>
            </w:r>
            <w:proofErr w:type="gramEnd"/>
          </w:p>
          <w:p w:rsidR="00E42397" w:rsidRPr="00E56652" w:rsidRDefault="00E42397">
            <w:pPr>
              <w:shd w:val="clear" w:color="auto" w:fill="FFFFFF"/>
              <w:spacing w:line="228" w:lineRule="exact"/>
              <w:rPr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E42397">
            <w:pPr>
              <w:shd w:val="clear" w:color="auto" w:fill="FFFFFF"/>
              <w:rPr>
                <w:sz w:val="24"/>
                <w:szCs w:val="24"/>
              </w:rPr>
            </w:pPr>
          </w:p>
          <w:p w:rsidR="00E42397" w:rsidRPr="00E56652" w:rsidRDefault="00E4239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42397" w:rsidRPr="00E56652">
        <w:trPr>
          <w:trHeight w:hRule="exact" w:val="46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745BB8">
            <w:pPr>
              <w:shd w:val="clear" w:color="auto" w:fill="FFFFFF"/>
              <w:rPr>
                <w:sz w:val="24"/>
                <w:szCs w:val="24"/>
              </w:rPr>
            </w:pPr>
            <w:r w:rsidRPr="00E56652">
              <w:rPr>
                <w:color w:val="595959"/>
                <w:spacing w:val="-14"/>
                <w:sz w:val="24"/>
                <w:szCs w:val="24"/>
              </w:rPr>
              <w:t>10.2</w:t>
            </w:r>
          </w:p>
          <w:p w:rsidR="00E42397" w:rsidRPr="00E56652" w:rsidRDefault="00E4239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745BB8">
            <w:pPr>
              <w:shd w:val="clear" w:color="auto" w:fill="FFFFFF"/>
              <w:spacing w:line="218" w:lineRule="exact"/>
              <w:rPr>
                <w:sz w:val="24"/>
                <w:szCs w:val="24"/>
              </w:rPr>
            </w:pPr>
            <w:r w:rsidRPr="00E56652">
              <w:rPr>
                <w:rFonts w:eastAsia="Times New Roman"/>
                <w:color w:val="595959"/>
                <w:sz w:val="24"/>
                <w:szCs w:val="24"/>
              </w:rPr>
              <w:t xml:space="preserve">Подготовка основных и запасных маршрутов </w:t>
            </w:r>
            <w:r w:rsidRPr="00E56652">
              <w:rPr>
                <w:rFonts w:eastAsia="Times New Roman"/>
                <w:color w:val="595959"/>
                <w:spacing w:val="-2"/>
                <w:sz w:val="24"/>
                <w:szCs w:val="24"/>
              </w:rPr>
              <w:t>эвакуации</w:t>
            </w:r>
            <w:proofErr w:type="gramStart"/>
            <w:r w:rsidRPr="00E56652">
              <w:rPr>
                <w:rFonts w:eastAsia="Times New Roman"/>
                <w:color w:val="595959"/>
                <w:spacing w:val="-2"/>
                <w:sz w:val="24"/>
                <w:szCs w:val="24"/>
              </w:rPr>
              <w:t xml:space="preserve"> ;</w:t>
            </w:r>
            <w:proofErr w:type="gramEnd"/>
          </w:p>
          <w:p w:rsidR="00E42397" w:rsidRPr="00E56652" w:rsidRDefault="00E42397">
            <w:pPr>
              <w:shd w:val="clear" w:color="auto" w:fill="FFFFFF"/>
              <w:spacing w:line="218" w:lineRule="exact"/>
              <w:rPr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745BB8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E56652">
              <w:rPr>
                <w:rFonts w:eastAsia="Times New Roman"/>
                <w:color w:val="595959"/>
                <w:w w:val="101"/>
                <w:sz w:val="24"/>
                <w:szCs w:val="24"/>
              </w:rPr>
              <w:t>Доля подготовленных маршрутов от числа запланированных</w:t>
            </w:r>
          </w:p>
          <w:p w:rsidR="00E42397" w:rsidRPr="00E56652" w:rsidRDefault="00E42397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E42397">
            <w:pPr>
              <w:shd w:val="clear" w:color="auto" w:fill="FFFFFF"/>
              <w:rPr>
                <w:sz w:val="24"/>
                <w:szCs w:val="24"/>
              </w:rPr>
            </w:pPr>
          </w:p>
          <w:p w:rsidR="00E42397" w:rsidRPr="00E56652" w:rsidRDefault="00E4239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42397" w:rsidRPr="00E56652">
        <w:trPr>
          <w:trHeight w:hRule="exact" w:val="70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745BB8">
            <w:pPr>
              <w:shd w:val="clear" w:color="auto" w:fill="FFFFFF"/>
              <w:rPr>
                <w:sz w:val="24"/>
                <w:szCs w:val="24"/>
              </w:rPr>
            </w:pPr>
            <w:r w:rsidRPr="00E56652">
              <w:rPr>
                <w:color w:val="595959"/>
                <w:spacing w:val="-15"/>
                <w:sz w:val="24"/>
                <w:szCs w:val="24"/>
              </w:rPr>
              <w:t>10.3</w:t>
            </w:r>
          </w:p>
          <w:p w:rsidR="00E42397" w:rsidRPr="00E56652" w:rsidRDefault="00E4239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745BB8">
            <w:pPr>
              <w:shd w:val="clear" w:color="auto" w:fill="FFFFFF"/>
              <w:spacing w:line="223" w:lineRule="exact"/>
              <w:rPr>
                <w:sz w:val="24"/>
                <w:szCs w:val="24"/>
              </w:rPr>
            </w:pPr>
            <w:r w:rsidRPr="00E56652">
              <w:rPr>
                <w:rFonts w:eastAsia="Times New Roman"/>
                <w:color w:val="595959"/>
                <w:sz w:val="24"/>
                <w:szCs w:val="24"/>
              </w:rPr>
              <w:t xml:space="preserve">Подготовка транспортного обеспечения </w:t>
            </w:r>
            <w:proofErr w:type="spellStart"/>
            <w:r w:rsidRPr="00E56652">
              <w:rPr>
                <w:rFonts w:eastAsia="Times New Roman"/>
                <w:color w:val="595959"/>
                <w:sz w:val="24"/>
                <w:szCs w:val="24"/>
              </w:rPr>
              <w:t>эвакомероприятий</w:t>
            </w:r>
            <w:proofErr w:type="spellEnd"/>
            <w:r w:rsidRPr="00E56652">
              <w:rPr>
                <w:rFonts w:eastAsia="Times New Roman"/>
                <w:color w:val="595959"/>
                <w:sz w:val="24"/>
                <w:szCs w:val="24"/>
              </w:rPr>
              <w:t xml:space="preserve"> </w:t>
            </w:r>
            <w:proofErr w:type="gramStart"/>
            <w:r w:rsidRPr="00E56652">
              <w:rPr>
                <w:rFonts w:eastAsia="Times New Roman"/>
                <w:color w:val="595959"/>
                <w:sz w:val="24"/>
                <w:szCs w:val="24"/>
              </w:rPr>
              <w:t xml:space="preserve">( </w:t>
            </w:r>
            <w:proofErr w:type="gramEnd"/>
            <w:r w:rsidRPr="00E56652">
              <w:rPr>
                <w:rFonts w:eastAsia="Times New Roman"/>
                <w:color w:val="595959"/>
                <w:sz w:val="24"/>
                <w:szCs w:val="24"/>
              </w:rPr>
              <w:t>по маршрутам эвакуации и видам транспорта );</w:t>
            </w:r>
          </w:p>
          <w:p w:rsidR="00E42397" w:rsidRPr="00E56652" w:rsidRDefault="00E42397">
            <w:pPr>
              <w:shd w:val="clear" w:color="auto" w:fill="FFFFFF"/>
              <w:spacing w:line="223" w:lineRule="exact"/>
              <w:rPr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745BB8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E56652">
              <w:rPr>
                <w:rFonts w:eastAsia="Times New Roman"/>
                <w:color w:val="595959"/>
                <w:sz w:val="24"/>
                <w:szCs w:val="24"/>
              </w:rPr>
              <w:t xml:space="preserve">Доля подготовленных транспортных средств </w:t>
            </w:r>
            <w:proofErr w:type="gramStart"/>
            <w:r w:rsidRPr="00E56652">
              <w:rPr>
                <w:rFonts w:eastAsia="Times New Roman"/>
                <w:color w:val="595959"/>
                <w:sz w:val="24"/>
                <w:szCs w:val="24"/>
              </w:rPr>
              <w:t xml:space="preserve">( </w:t>
            </w:r>
            <w:proofErr w:type="gramEnd"/>
            <w:r w:rsidRPr="00E56652">
              <w:rPr>
                <w:rFonts w:eastAsia="Times New Roman"/>
                <w:color w:val="595959"/>
                <w:sz w:val="24"/>
                <w:szCs w:val="24"/>
              </w:rPr>
              <w:t>по маршрутам эвакуации и видам транспорта ) от расчетной потребности</w:t>
            </w:r>
          </w:p>
          <w:p w:rsidR="00E42397" w:rsidRPr="00E56652" w:rsidRDefault="00E42397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E42397">
            <w:pPr>
              <w:shd w:val="clear" w:color="auto" w:fill="FFFFFF"/>
              <w:rPr>
                <w:sz w:val="24"/>
                <w:szCs w:val="24"/>
              </w:rPr>
            </w:pPr>
          </w:p>
          <w:p w:rsidR="00E42397" w:rsidRPr="00E56652" w:rsidRDefault="00E4239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42397" w:rsidRPr="00E56652">
        <w:trPr>
          <w:trHeight w:hRule="exact" w:val="922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745BB8">
            <w:pPr>
              <w:shd w:val="clear" w:color="auto" w:fill="FFFFFF"/>
              <w:rPr>
                <w:sz w:val="24"/>
                <w:szCs w:val="24"/>
              </w:rPr>
            </w:pPr>
            <w:r w:rsidRPr="00E56652">
              <w:rPr>
                <w:color w:val="595959"/>
                <w:spacing w:val="-15"/>
                <w:sz w:val="24"/>
                <w:szCs w:val="24"/>
              </w:rPr>
              <w:t>10.4</w:t>
            </w:r>
          </w:p>
          <w:p w:rsidR="00E42397" w:rsidRPr="00E56652" w:rsidRDefault="00E4239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745BB8">
            <w:pPr>
              <w:shd w:val="clear" w:color="auto" w:fill="FFFFFF"/>
              <w:spacing w:line="223" w:lineRule="exact"/>
              <w:rPr>
                <w:sz w:val="24"/>
                <w:szCs w:val="24"/>
              </w:rPr>
            </w:pPr>
            <w:r w:rsidRPr="00E56652">
              <w:rPr>
                <w:rFonts w:eastAsia="Times New Roman"/>
                <w:color w:val="595959"/>
                <w:sz w:val="24"/>
                <w:szCs w:val="24"/>
              </w:rPr>
              <w:t>Подготовка мест временного размещения эвакуируемого населения (приспособленных гостиниц, общежитии, школ и т.д.</w:t>
            </w:r>
            <w:proofErr w:type="gramStart"/>
            <w:r w:rsidRPr="00E56652">
              <w:rPr>
                <w:rFonts w:eastAsia="Times New Roman"/>
                <w:color w:val="595959"/>
                <w:sz w:val="24"/>
                <w:szCs w:val="24"/>
              </w:rPr>
              <w:t xml:space="preserve"> )</w:t>
            </w:r>
            <w:proofErr w:type="gramEnd"/>
            <w:r w:rsidRPr="00E56652">
              <w:rPr>
                <w:rFonts w:eastAsia="Times New Roman"/>
                <w:color w:val="595959"/>
                <w:sz w:val="24"/>
                <w:szCs w:val="24"/>
              </w:rPr>
              <w:t xml:space="preserve"> на </w:t>
            </w:r>
            <w:r w:rsidRPr="00E56652">
              <w:rPr>
                <w:rFonts w:eastAsia="Times New Roman"/>
                <w:color w:val="595959"/>
                <w:spacing w:val="-2"/>
                <w:sz w:val="24"/>
                <w:szCs w:val="24"/>
              </w:rPr>
              <w:t>территории</w:t>
            </w:r>
          </w:p>
          <w:p w:rsidR="00E42397" w:rsidRPr="00E56652" w:rsidRDefault="00E42397">
            <w:pPr>
              <w:shd w:val="clear" w:color="auto" w:fill="FFFFFF"/>
              <w:spacing w:line="223" w:lineRule="exact"/>
              <w:rPr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745BB8">
            <w:pPr>
              <w:shd w:val="clear" w:color="auto" w:fill="FFFFFF"/>
              <w:spacing w:line="228" w:lineRule="exact"/>
              <w:rPr>
                <w:sz w:val="24"/>
                <w:szCs w:val="24"/>
              </w:rPr>
            </w:pPr>
            <w:r w:rsidRPr="00E56652">
              <w:rPr>
                <w:rFonts w:eastAsia="Times New Roman"/>
                <w:color w:val="595959"/>
                <w:sz w:val="24"/>
                <w:szCs w:val="24"/>
              </w:rPr>
              <w:t xml:space="preserve">Доля подготовленных временных мест размещения эвакуируемого населения от их расчетной потребности </w:t>
            </w:r>
            <w:proofErr w:type="gramStart"/>
            <w:r w:rsidRPr="00E56652">
              <w:rPr>
                <w:rFonts w:eastAsia="Times New Roman"/>
                <w:color w:val="595959"/>
                <w:sz w:val="24"/>
                <w:szCs w:val="24"/>
              </w:rPr>
              <w:t xml:space="preserve">( </w:t>
            </w:r>
            <w:proofErr w:type="gramEnd"/>
            <w:r w:rsidRPr="00E56652">
              <w:rPr>
                <w:rFonts w:eastAsia="Times New Roman"/>
                <w:color w:val="595959"/>
                <w:sz w:val="24"/>
                <w:szCs w:val="24"/>
              </w:rPr>
              <w:t>по видам и размещению временных мест проживания )</w:t>
            </w:r>
          </w:p>
          <w:p w:rsidR="00E42397" w:rsidRPr="00E56652" w:rsidRDefault="00E42397">
            <w:pPr>
              <w:shd w:val="clear" w:color="auto" w:fill="FFFFFF"/>
              <w:spacing w:line="228" w:lineRule="exact"/>
              <w:rPr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E42397">
            <w:pPr>
              <w:shd w:val="clear" w:color="auto" w:fill="FFFFFF"/>
              <w:rPr>
                <w:sz w:val="24"/>
                <w:szCs w:val="24"/>
              </w:rPr>
            </w:pPr>
          </w:p>
          <w:p w:rsidR="00E42397" w:rsidRPr="00E56652" w:rsidRDefault="00E4239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42397" w:rsidRPr="00E56652">
        <w:trPr>
          <w:trHeight w:hRule="exact" w:val="922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745BB8">
            <w:pPr>
              <w:shd w:val="clear" w:color="auto" w:fill="FFFFFF"/>
              <w:rPr>
                <w:sz w:val="24"/>
                <w:szCs w:val="24"/>
              </w:rPr>
            </w:pPr>
            <w:r w:rsidRPr="00E56652">
              <w:rPr>
                <w:color w:val="000000"/>
                <w:sz w:val="24"/>
                <w:szCs w:val="24"/>
              </w:rPr>
              <w:t>11.</w:t>
            </w:r>
          </w:p>
          <w:p w:rsidR="00E42397" w:rsidRPr="00E56652" w:rsidRDefault="00E4239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745BB8">
            <w:pPr>
              <w:shd w:val="clear" w:color="auto" w:fill="FFFFFF"/>
              <w:spacing w:line="218" w:lineRule="exact"/>
              <w:rPr>
                <w:sz w:val="24"/>
                <w:szCs w:val="24"/>
              </w:rPr>
            </w:pPr>
            <w:r w:rsidRPr="00E56652">
              <w:rPr>
                <w:rFonts w:eastAsia="Times New Roman"/>
                <w:color w:val="595959"/>
                <w:sz w:val="24"/>
                <w:szCs w:val="24"/>
              </w:rPr>
              <w:t xml:space="preserve">Подготовка населения к соблюдению режимов работы и правил поведения в условиях различных видов возможных ЧС на </w:t>
            </w:r>
            <w:r w:rsidRPr="00E56652">
              <w:rPr>
                <w:rFonts w:eastAsia="Times New Roman"/>
                <w:color w:val="595959"/>
                <w:spacing w:val="-1"/>
                <w:sz w:val="24"/>
                <w:szCs w:val="24"/>
              </w:rPr>
              <w:t>его территории</w:t>
            </w:r>
          </w:p>
          <w:p w:rsidR="00E42397" w:rsidRPr="00E56652" w:rsidRDefault="00E42397">
            <w:pPr>
              <w:shd w:val="clear" w:color="auto" w:fill="FFFFFF"/>
              <w:spacing w:line="218" w:lineRule="exact"/>
              <w:rPr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745BB8">
            <w:pPr>
              <w:shd w:val="clear" w:color="auto" w:fill="FFFFFF"/>
              <w:spacing w:line="228" w:lineRule="exact"/>
              <w:rPr>
                <w:sz w:val="24"/>
                <w:szCs w:val="24"/>
              </w:rPr>
            </w:pPr>
            <w:r w:rsidRPr="00E56652">
              <w:rPr>
                <w:rFonts w:eastAsia="Times New Roman"/>
                <w:color w:val="595959"/>
                <w:sz w:val="24"/>
                <w:szCs w:val="24"/>
              </w:rPr>
              <w:t xml:space="preserve">Доля населения, прошедшего подготовку, от общей численности населения </w:t>
            </w:r>
            <w:proofErr w:type="gramStart"/>
            <w:r w:rsidRPr="00E56652">
              <w:rPr>
                <w:rFonts w:eastAsia="Times New Roman"/>
                <w:color w:val="595959"/>
                <w:sz w:val="24"/>
                <w:szCs w:val="24"/>
              </w:rPr>
              <w:t xml:space="preserve">( </w:t>
            </w:r>
            <w:proofErr w:type="gramEnd"/>
            <w:r w:rsidRPr="00E56652">
              <w:rPr>
                <w:rFonts w:eastAsia="Times New Roman"/>
                <w:color w:val="595959"/>
                <w:sz w:val="24"/>
                <w:szCs w:val="24"/>
              </w:rPr>
              <w:t xml:space="preserve">в </w:t>
            </w:r>
            <w:proofErr w:type="spellStart"/>
            <w:r w:rsidRPr="00E56652">
              <w:rPr>
                <w:rFonts w:eastAsia="Times New Roman"/>
                <w:color w:val="595959"/>
                <w:sz w:val="24"/>
                <w:szCs w:val="24"/>
              </w:rPr>
              <w:t>т.ч</w:t>
            </w:r>
            <w:proofErr w:type="spellEnd"/>
            <w:r w:rsidRPr="00E56652">
              <w:rPr>
                <w:rFonts w:eastAsia="Times New Roman"/>
                <w:color w:val="595959"/>
                <w:sz w:val="24"/>
                <w:szCs w:val="24"/>
              </w:rPr>
              <w:t xml:space="preserve">. в зонах </w:t>
            </w:r>
            <w:r w:rsidRPr="00E56652">
              <w:rPr>
                <w:rFonts w:eastAsia="Times New Roman"/>
                <w:color w:val="595959"/>
                <w:spacing w:val="-1"/>
                <w:sz w:val="24"/>
                <w:szCs w:val="24"/>
              </w:rPr>
              <w:t>возможных Ч С и бедствий)</w:t>
            </w:r>
          </w:p>
          <w:p w:rsidR="00E42397" w:rsidRPr="00E56652" w:rsidRDefault="00E42397">
            <w:pPr>
              <w:shd w:val="clear" w:color="auto" w:fill="FFFFFF"/>
              <w:spacing w:line="228" w:lineRule="exact"/>
              <w:rPr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E42397">
            <w:pPr>
              <w:shd w:val="clear" w:color="auto" w:fill="FFFFFF"/>
              <w:rPr>
                <w:sz w:val="24"/>
                <w:szCs w:val="24"/>
              </w:rPr>
            </w:pPr>
          </w:p>
          <w:p w:rsidR="00E42397" w:rsidRPr="00E56652" w:rsidRDefault="00E4239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42397" w:rsidRPr="00E56652">
        <w:trPr>
          <w:trHeight w:hRule="exact" w:val="24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E42397">
            <w:pPr>
              <w:shd w:val="clear" w:color="auto" w:fill="FFFFFF"/>
              <w:rPr>
                <w:sz w:val="24"/>
                <w:szCs w:val="24"/>
              </w:rPr>
            </w:pPr>
          </w:p>
          <w:p w:rsidR="00E42397" w:rsidRPr="00E56652" w:rsidRDefault="00E4239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745BB8">
            <w:pPr>
              <w:shd w:val="clear" w:color="auto" w:fill="FFFFFF"/>
              <w:rPr>
                <w:sz w:val="24"/>
                <w:szCs w:val="24"/>
              </w:rPr>
            </w:pPr>
            <w:r w:rsidRPr="00E56652">
              <w:rPr>
                <w:color w:val="595959"/>
                <w:sz w:val="24"/>
                <w:szCs w:val="24"/>
              </w:rPr>
              <w:t xml:space="preserve">12. </w:t>
            </w:r>
            <w:r w:rsidRPr="00E56652">
              <w:rPr>
                <w:rFonts w:eastAsia="Times New Roman"/>
                <w:color w:val="595959"/>
                <w:sz w:val="24"/>
                <w:szCs w:val="24"/>
              </w:rPr>
              <w:t>Подготовка медицинского обеспечения населения в условиях ЧС</w:t>
            </w:r>
            <w:proofErr w:type="gramStart"/>
            <w:r w:rsidRPr="00E56652">
              <w:rPr>
                <w:rFonts w:eastAsia="Times New Roman"/>
                <w:color w:val="595959"/>
                <w:sz w:val="24"/>
                <w:szCs w:val="24"/>
              </w:rPr>
              <w:t xml:space="preserve"> :</w:t>
            </w:r>
            <w:proofErr w:type="gramEnd"/>
          </w:p>
          <w:p w:rsidR="00E42397" w:rsidRPr="00E56652" w:rsidRDefault="00E4239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42397" w:rsidRPr="00E56652">
        <w:trPr>
          <w:trHeight w:hRule="exact" w:val="307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745BB8">
            <w:pPr>
              <w:shd w:val="clear" w:color="auto" w:fill="FFFFFF"/>
              <w:rPr>
                <w:sz w:val="24"/>
                <w:szCs w:val="24"/>
              </w:rPr>
            </w:pPr>
            <w:r w:rsidRPr="00E56652">
              <w:rPr>
                <w:color w:val="595959"/>
                <w:spacing w:val="-9"/>
                <w:w w:val="88"/>
                <w:sz w:val="24"/>
                <w:szCs w:val="24"/>
              </w:rPr>
              <w:t>12.1</w:t>
            </w:r>
          </w:p>
          <w:p w:rsidR="00E42397" w:rsidRPr="00E56652" w:rsidRDefault="00E4239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745BB8">
            <w:pPr>
              <w:shd w:val="clear" w:color="auto" w:fill="FFFFFF"/>
              <w:rPr>
                <w:sz w:val="24"/>
                <w:szCs w:val="24"/>
              </w:rPr>
            </w:pPr>
            <w:r w:rsidRPr="00E56652">
              <w:rPr>
                <w:rFonts w:eastAsia="Times New Roman"/>
                <w:color w:val="000000"/>
                <w:spacing w:val="-12"/>
                <w:sz w:val="24"/>
                <w:szCs w:val="24"/>
              </w:rPr>
              <w:t>Создание и подготовка к работе    *</w:t>
            </w:r>
          </w:p>
          <w:p w:rsidR="00E42397" w:rsidRPr="00E56652" w:rsidRDefault="00E4239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745BB8">
            <w:pPr>
              <w:shd w:val="clear" w:color="auto" w:fill="FFFFFF"/>
              <w:rPr>
                <w:sz w:val="24"/>
                <w:szCs w:val="24"/>
              </w:rPr>
            </w:pPr>
            <w:r w:rsidRPr="00E56652">
              <w:rPr>
                <w:rFonts w:eastAsia="Times New Roman"/>
                <w:color w:val="595959"/>
                <w:spacing w:val="-13"/>
                <w:sz w:val="24"/>
                <w:szCs w:val="24"/>
              </w:rPr>
              <w:t xml:space="preserve">Доля подготовленных формирований </w:t>
            </w:r>
            <w:proofErr w:type="gramStart"/>
            <w:r w:rsidRPr="00E56652">
              <w:rPr>
                <w:rFonts w:eastAsia="Times New Roman"/>
                <w:color w:val="595959"/>
                <w:spacing w:val="-13"/>
                <w:sz w:val="24"/>
                <w:szCs w:val="24"/>
              </w:rPr>
              <w:t>от</w:t>
            </w:r>
            <w:proofErr w:type="gramEnd"/>
          </w:p>
          <w:p w:rsidR="00E42397" w:rsidRPr="00E56652" w:rsidRDefault="00E4239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397" w:rsidRPr="00E56652" w:rsidRDefault="00E42397">
            <w:pPr>
              <w:shd w:val="clear" w:color="auto" w:fill="FFFFFF"/>
              <w:rPr>
                <w:sz w:val="24"/>
                <w:szCs w:val="24"/>
              </w:rPr>
            </w:pPr>
          </w:p>
          <w:p w:rsidR="00E42397" w:rsidRPr="00E56652" w:rsidRDefault="00E4239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745BB8" w:rsidRPr="00E56652" w:rsidRDefault="00745BB8">
      <w:pPr>
        <w:rPr>
          <w:sz w:val="24"/>
          <w:szCs w:val="24"/>
        </w:rPr>
      </w:pPr>
    </w:p>
    <w:sectPr w:rsidR="00745BB8" w:rsidRPr="00E56652">
      <w:type w:val="continuous"/>
      <w:pgSz w:w="11909" w:h="16834"/>
      <w:pgMar w:top="1231" w:right="1049" w:bottom="360" w:left="1049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45BB8"/>
    <w:rsid w:val="00745BB8"/>
    <w:rsid w:val="00E42397"/>
    <w:rsid w:val="00E56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561</Words>
  <Characters>3204</Characters>
  <Application>Microsoft Office Word</Application>
  <DocSecurity>0</DocSecurity>
  <Lines>26</Lines>
  <Paragraphs>7</Paragraphs>
  <ScaleCrop>false</ScaleCrop>
  <Company/>
  <LinksUpToDate>false</LinksUpToDate>
  <CharactersWithSpaces>3758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ВУС</dc:creator>
  <cp:keywords/>
  <dc:description/>
  <cp:lastModifiedBy>Глава</cp:lastModifiedBy>
  <cp:revision>4</cp:revision>
  <dcterms:created xsi:type="dcterms:W3CDTF">2010-10-25T09:07:00Z</dcterms:created>
  <dcterms:modified xsi:type="dcterms:W3CDTF">2010-10-27T12:22:00Z</dcterms:modified>
</cp:coreProperties>
</file>