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1B" w:rsidRPr="00F625B7" w:rsidRDefault="00F625B7" w:rsidP="00F625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16C4">
        <w:rPr>
          <w:rFonts w:ascii="Times New Roman" w:hAnsi="Times New Roman" w:cs="Times New Roman"/>
          <w:sz w:val="28"/>
          <w:szCs w:val="28"/>
        </w:rPr>
        <w:t>мая</w:t>
      </w:r>
      <w:proofErr w:type="gramEnd"/>
      <w:r w:rsidR="00271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2019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за счет средств администрации был</w:t>
      </w:r>
      <w:r w:rsidR="002716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6C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5B7">
        <w:rPr>
          <w:rFonts w:ascii="Times New Roman" w:hAnsi="Times New Roman" w:cs="Times New Roman"/>
          <w:sz w:val="28"/>
          <w:szCs w:val="28"/>
        </w:rPr>
        <w:t>дороги</w:t>
      </w:r>
      <w:r w:rsidR="002716C4">
        <w:rPr>
          <w:rFonts w:ascii="Times New Roman" w:hAnsi="Times New Roman" w:cs="Times New Roman"/>
          <w:sz w:val="28"/>
          <w:szCs w:val="28"/>
        </w:rPr>
        <w:t xml:space="preserve"> и нарезка водоотводов </w:t>
      </w:r>
      <w:r w:rsidRPr="00F625B7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2716C4">
        <w:rPr>
          <w:rFonts w:ascii="Times New Roman" w:hAnsi="Times New Roman" w:cs="Times New Roman"/>
          <w:sz w:val="28"/>
          <w:szCs w:val="28"/>
        </w:rPr>
        <w:t>Колхозная.</w:t>
      </w:r>
      <w:r w:rsidRPr="00F625B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0301B" w:rsidRPr="00F6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B7"/>
    <w:rsid w:val="002716C4"/>
    <w:rsid w:val="0030301B"/>
    <w:rsid w:val="0053460F"/>
    <w:rsid w:val="005504DF"/>
    <w:rsid w:val="00F6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2</cp:revision>
  <dcterms:created xsi:type="dcterms:W3CDTF">2019-05-31T07:30:00Z</dcterms:created>
  <dcterms:modified xsi:type="dcterms:W3CDTF">2019-05-31T07:30:00Z</dcterms:modified>
</cp:coreProperties>
</file>